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F7EA6" w14:textId="1425B227" w:rsidR="00642D78" w:rsidRPr="00BA0888" w:rsidRDefault="00CB248D">
      <w:pPr>
        <w:rPr>
          <w:rFonts w:ascii="Candara" w:hAnsi="Candara"/>
          <w:b/>
          <w:sz w:val="36"/>
          <w:szCs w:val="36"/>
          <w:u w:val="single"/>
        </w:rPr>
      </w:pPr>
      <w:r w:rsidRPr="00BA0888">
        <w:rPr>
          <w:rFonts w:ascii="Candara" w:hAnsi="Candara"/>
          <w:b/>
          <w:sz w:val="36"/>
          <w:szCs w:val="36"/>
          <w:u w:val="single"/>
        </w:rPr>
        <w:t xml:space="preserve">Seminario Taller de Grado   FIC  2021 </w:t>
      </w:r>
    </w:p>
    <w:p w14:paraId="0530405D" w14:textId="67CFB394" w:rsidR="002E3A9B" w:rsidRPr="002E3A9B" w:rsidRDefault="002E3A9B">
      <w:pPr>
        <w:rPr>
          <w:rFonts w:ascii="Candara" w:hAnsi="Candara"/>
          <w:b/>
          <w:i/>
          <w:sz w:val="32"/>
          <w:szCs w:val="32"/>
        </w:rPr>
      </w:pPr>
      <w:proofErr w:type="gramStart"/>
      <w:r w:rsidRPr="002E3A9B">
        <w:rPr>
          <w:rFonts w:ascii="Candara" w:hAnsi="Candara"/>
          <w:b/>
          <w:i/>
          <w:sz w:val="32"/>
          <w:szCs w:val="32"/>
        </w:rPr>
        <w:t>Toja ,</w:t>
      </w:r>
      <w:proofErr w:type="gramEnd"/>
      <w:r w:rsidRPr="002E3A9B">
        <w:rPr>
          <w:rFonts w:ascii="Candara" w:hAnsi="Candara"/>
          <w:b/>
          <w:i/>
          <w:sz w:val="32"/>
          <w:szCs w:val="32"/>
        </w:rPr>
        <w:t xml:space="preserve"> Santiago</w:t>
      </w:r>
    </w:p>
    <w:p w14:paraId="669A6E75" w14:textId="7FC351B1" w:rsidR="00CB248D" w:rsidRPr="00B86C55" w:rsidRDefault="009D7B94">
      <w:pPr>
        <w:rPr>
          <w:rFonts w:ascii="Candara" w:hAnsi="Candara" w:cs="Arial"/>
          <w:i/>
          <w:color w:val="500050"/>
          <w:sz w:val="28"/>
          <w:szCs w:val="28"/>
          <w:shd w:val="clear" w:color="auto" w:fill="FFFFFF"/>
        </w:rPr>
      </w:pPr>
      <w:proofErr w:type="gramStart"/>
      <w:r>
        <w:rPr>
          <w:rFonts w:ascii="Candara" w:hAnsi="Candara" w:cs="Arial"/>
          <w:i/>
          <w:color w:val="500050"/>
          <w:sz w:val="28"/>
          <w:szCs w:val="28"/>
          <w:shd w:val="clear" w:color="auto" w:fill="FFFFFF"/>
        </w:rPr>
        <w:t>Tí</w:t>
      </w:r>
      <w:r w:rsidR="00B86C55">
        <w:rPr>
          <w:rFonts w:ascii="Candara" w:hAnsi="Candara" w:cs="Arial"/>
          <w:i/>
          <w:color w:val="500050"/>
          <w:sz w:val="28"/>
          <w:szCs w:val="28"/>
          <w:shd w:val="clear" w:color="auto" w:fill="FFFFFF"/>
        </w:rPr>
        <w:t>tulo :</w:t>
      </w:r>
      <w:r w:rsidR="002E3A9B" w:rsidRPr="00B86C55">
        <w:rPr>
          <w:rFonts w:ascii="Candara" w:hAnsi="Candara" w:cs="Arial"/>
          <w:i/>
          <w:color w:val="500050"/>
          <w:sz w:val="28"/>
          <w:szCs w:val="28"/>
          <w:shd w:val="clear" w:color="auto" w:fill="FFFFFF"/>
        </w:rPr>
        <w:t>El</w:t>
      </w:r>
      <w:proofErr w:type="gramEnd"/>
      <w:r w:rsidR="002E3A9B" w:rsidRPr="00B86C55">
        <w:rPr>
          <w:rFonts w:ascii="Candara" w:hAnsi="Candara" w:cs="Arial"/>
          <w:i/>
          <w:color w:val="500050"/>
          <w:sz w:val="28"/>
          <w:szCs w:val="28"/>
          <w:shd w:val="clear" w:color="auto" w:fill="FFFFFF"/>
        </w:rPr>
        <w:t xml:space="preserve"> papel de la publicidad en el cambio de la imagen percibida de las multinacionales: Caso Unilever (Cada "U" te hace bien).-</w:t>
      </w:r>
    </w:p>
    <w:p w14:paraId="4ECD2EDF" w14:textId="31C56B2C" w:rsidR="00B86C55" w:rsidRDefault="009D7B94">
      <w:pPr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 xml:space="preserve">Castro, </w:t>
      </w:r>
      <w:proofErr w:type="spellStart"/>
      <w:r>
        <w:rPr>
          <w:rFonts w:ascii="Candara" w:hAnsi="Candara"/>
          <w:b/>
          <w:sz w:val="32"/>
          <w:szCs w:val="32"/>
        </w:rPr>
        <w:t>Natasha</w:t>
      </w:r>
      <w:proofErr w:type="spellEnd"/>
      <w:r>
        <w:rPr>
          <w:rFonts w:ascii="Candara" w:hAnsi="Candara"/>
          <w:b/>
          <w:sz w:val="32"/>
          <w:szCs w:val="32"/>
        </w:rPr>
        <w:t xml:space="preserve"> </w:t>
      </w:r>
      <w:r w:rsidR="00B86C55">
        <w:rPr>
          <w:rFonts w:ascii="Candara" w:hAnsi="Candara"/>
          <w:b/>
          <w:sz w:val="32"/>
          <w:szCs w:val="32"/>
        </w:rPr>
        <w:t>/De Armas, Natalia</w:t>
      </w:r>
    </w:p>
    <w:p w14:paraId="0BA7F056" w14:textId="6B47753C" w:rsidR="00B86C55" w:rsidRPr="009252BA" w:rsidRDefault="009D7B94" w:rsidP="00B86C55">
      <w:pPr>
        <w:rPr>
          <w:rFonts w:ascii="Candara" w:hAnsi="Candara"/>
          <w:i/>
          <w:sz w:val="28"/>
          <w:szCs w:val="28"/>
        </w:rPr>
      </w:pPr>
      <w:proofErr w:type="gramStart"/>
      <w:r w:rsidRPr="009252BA">
        <w:rPr>
          <w:rFonts w:ascii="Candara" w:hAnsi="Candara"/>
          <w:i/>
          <w:sz w:val="28"/>
          <w:szCs w:val="28"/>
        </w:rPr>
        <w:t xml:space="preserve">Título </w:t>
      </w:r>
      <w:r w:rsidR="00B86C55" w:rsidRPr="009252BA">
        <w:rPr>
          <w:rFonts w:ascii="Candara" w:hAnsi="Candara"/>
          <w:i/>
          <w:sz w:val="28"/>
          <w:szCs w:val="28"/>
        </w:rPr>
        <w:t>:</w:t>
      </w:r>
      <w:proofErr w:type="gramEnd"/>
      <w:r w:rsidR="00B86C55" w:rsidRPr="009252BA">
        <w:rPr>
          <w:rFonts w:ascii="Candara" w:hAnsi="Candara"/>
          <w:i/>
          <w:sz w:val="28"/>
          <w:szCs w:val="28"/>
        </w:rPr>
        <w:t xml:space="preserve"> El poder de la influencia. Los </w:t>
      </w:r>
      <w:proofErr w:type="spellStart"/>
      <w:r w:rsidR="00B86C55" w:rsidRPr="009252BA">
        <w:rPr>
          <w:rFonts w:ascii="Candara" w:hAnsi="Candara"/>
          <w:i/>
          <w:sz w:val="28"/>
          <w:szCs w:val="28"/>
        </w:rPr>
        <w:t>influencers</w:t>
      </w:r>
      <w:proofErr w:type="spellEnd"/>
      <w:r w:rsidR="00B86C55" w:rsidRPr="009252BA">
        <w:rPr>
          <w:rFonts w:ascii="Candara" w:hAnsi="Candara"/>
          <w:i/>
          <w:sz w:val="28"/>
          <w:szCs w:val="28"/>
        </w:rPr>
        <w:t xml:space="preserve"> como una nueva forma de comunicar y de hacer publicidad en Uruguay.</w:t>
      </w:r>
    </w:p>
    <w:p w14:paraId="2F697F73" w14:textId="1DDB94B5" w:rsidR="009252BA" w:rsidRDefault="009252BA" w:rsidP="009252BA">
      <w:pPr>
        <w:rPr>
          <w:rFonts w:ascii="Candara" w:hAnsi="Candara"/>
          <w:i/>
          <w:sz w:val="28"/>
          <w:szCs w:val="28"/>
        </w:rPr>
      </w:pPr>
      <w:r w:rsidRPr="009252BA">
        <w:rPr>
          <w:rFonts w:ascii="Candara" w:hAnsi="Candara"/>
          <w:i/>
          <w:sz w:val="28"/>
          <w:szCs w:val="28"/>
        </w:rPr>
        <w:t xml:space="preserve">Opción </w:t>
      </w:r>
      <w:proofErr w:type="gramStart"/>
      <w:r w:rsidRPr="009252BA">
        <w:rPr>
          <w:rFonts w:ascii="Candara" w:hAnsi="Candara"/>
          <w:i/>
          <w:sz w:val="28"/>
          <w:szCs w:val="28"/>
        </w:rPr>
        <w:t>2 :</w:t>
      </w:r>
      <w:proofErr w:type="gramEnd"/>
      <w:r w:rsidRPr="009252BA">
        <w:rPr>
          <w:rFonts w:ascii="Candara" w:hAnsi="Candara"/>
          <w:i/>
          <w:sz w:val="28"/>
          <w:szCs w:val="28"/>
        </w:rPr>
        <w:t xml:space="preserve"> La representación de la mujer en la publicidad. Los estereotipos de las mujeres en la publicidad y cómo afecta la visión de la mujer real.</w:t>
      </w:r>
    </w:p>
    <w:p w14:paraId="75685FFC" w14:textId="651D6B5A" w:rsidR="0062523C" w:rsidRPr="0062523C" w:rsidRDefault="0062523C" w:rsidP="0062523C">
      <w:pPr>
        <w:rPr>
          <w:rFonts w:ascii="Candara" w:hAnsi="Candara"/>
          <w:i/>
          <w:sz w:val="28"/>
          <w:szCs w:val="28"/>
        </w:rPr>
      </w:pPr>
      <w:r w:rsidRPr="0062523C">
        <w:rPr>
          <w:rFonts w:ascii="Candara" w:hAnsi="Candara"/>
          <w:i/>
          <w:sz w:val="28"/>
          <w:szCs w:val="28"/>
        </w:rPr>
        <w:t>Problema de investigación:</w:t>
      </w:r>
    </w:p>
    <w:p w14:paraId="241DA003" w14:textId="007F1C18" w:rsidR="0062523C" w:rsidRPr="0062523C" w:rsidRDefault="0062523C" w:rsidP="0062523C">
      <w:pPr>
        <w:rPr>
          <w:rFonts w:ascii="Candara" w:hAnsi="Candara"/>
          <w:i/>
          <w:sz w:val="28"/>
          <w:szCs w:val="28"/>
        </w:rPr>
      </w:pPr>
      <w:r w:rsidRPr="0062523C">
        <w:rPr>
          <w:rFonts w:ascii="Candara" w:hAnsi="Candara"/>
          <w:i/>
          <w:sz w:val="28"/>
          <w:szCs w:val="28"/>
        </w:rPr>
        <w:t xml:space="preserve">Cómo influyen las acciones del </w:t>
      </w:r>
      <w:proofErr w:type="spellStart"/>
      <w:r w:rsidRPr="0062523C">
        <w:rPr>
          <w:rFonts w:ascii="Candara" w:hAnsi="Candara"/>
          <w:i/>
          <w:sz w:val="28"/>
          <w:szCs w:val="28"/>
        </w:rPr>
        <w:t>influencer</w:t>
      </w:r>
      <w:proofErr w:type="spellEnd"/>
      <w:r w:rsidRPr="0062523C">
        <w:rPr>
          <w:rFonts w:ascii="Candara" w:hAnsi="Candara"/>
          <w:i/>
          <w:sz w:val="28"/>
          <w:szCs w:val="28"/>
        </w:rPr>
        <w:t>-persona a la hor</w:t>
      </w:r>
      <w:r w:rsidRPr="0062523C">
        <w:rPr>
          <w:rFonts w:ascii="Candara" w:hAnsi="Candara"/>
          <w:i/>
          <w:sz w:val="28"/>
          <w:szCs w:val="28"/>
        </w:rPr>
        <w:t xml:space="preserve">a de comunicar, en el público </w:t>
      </w:r>
      <w:proofErr w:type="gramStart"/>
      <w:r w:rsidRPr="0062523C">
        <w:rPr>
          <w:rFonts w:ascii="Candara" w:hAnsi="Candara"/>
          <w:i/>
          <w:sz w:val="28"/>
          <w:szCs w:val="28"/>
        </w:rPr>
        <w:t xml:space="preserve">y  </w:t>
      </w:r>
      <w:r w:rsidRPr="0062523C">
        <w:rPr>
          <w:rFonts w:ascii="Candara" w:hAnsi="Candara"/>
          <w:i/>
          <w:sz w:val="28"/>
          <w:szCs w:val="28"/>
        </w:rPr>
        <w:t>cómo</w:t>
      </w:r>
      <w:proofErr w:type="gramEnd"/>
      <w:r w:rsidRPr="0062523C">
        <w:rPr>
          <w:rFonts w:ascii="Candara" w:hAnsi="Candara"/>
          <w:i/>
          <w:sz w:val="28"/>
          <w:szCs w:val="28"/>
        </w:rPr>
        <w:t xml:space="preserve"> esto puede perjudicar a las marcas.</w:t>
      </w:r>
    </w:p>
    <w:p w14:paraId="1F9062AA" w14:textId="77777777" w:rsidR="0062523C" w:rsidRPr="0062523C" w:rsidRDefault="0062523C" w:rsidP="0062523C">
      <w:pPr>
        <w:rPr>
          <w:rFonts w:ascii="Candara" w:hAnsi="Candara"/>
          <w:b/>
          <w:i/>
          <w:sz w:val="28"/>
          <w:szCs w:val="28"/>
        </w:rPr>
      </w:pPr>
      <w:r w:rsidRPr="0062523C">
        <w:rPr>
          <w:rFonts w:ascii="Candara" w:hAnsi="Candara"/>
          <w:b/>
          <w:i/>
          <w:sz w:val="28"/>
          <w:szCs w:val="28"/>
        </w:rPr>
        <w:t>Objetivo general:</w:t>
      </w:r>
    </w:p>
    <w:p w14:paraId="0125E9DB" w14:textId="77777777" w:rsidR="0062523C" w:rsidRPr="0062523C" w:rsidRDefault="0062523C" w:rsidP="0062523C">
      <w:pPr>
        <w:rPr>
          <w:rFonts w:ascii="Candara" w:hAnsi="Candara"/>
          <w:i/>
          <w:sz w:val="28"/>
          <w:szCs w:val="28"/>
        </w:rPr>
      </w:pPr>
      <w:r w:rsidRPr="0062523C">
        <w:rPr>
          <w:rFonts w:ascii="Candara" w:hAnsi="Candara"/>
          <w:i/>
          <w:sz w:val="28"/>
          <w:szCs w:val="28"/>
        </w:rPr>
        <w:t>Analizar la nueva forma de comunicar y de hacer publicidad en Uruguay a través de los</w:t>
      </w:r>
    </w:p>
    <w:p w14:paraId="26891EB9" w14:textId="77777777" w:rsidR="0062523C" w:rsidRPr="0062523C" w:rsidRDefault="0062523C" w:rsidP="0062523C">
      <w:pPr>
        <w:rPr>
          <w:rFonts w:ascii="Candara" w:hAnsi="Candara"/>
          <w:i/>
          <w:sz w:val="28"/>
          <w:szCs w:val="28"/>
        </w:rPr>
      </w:pPr>
      <w:proofErr w:type="spellStart"/>
      <w:r w:rsidRPr="0062523C">
        <w:rPr>
          <w:rFonts w:ascii="Candara" w:hAnsi="Candara"/>
          <w:i/>
          <w:sz w:val="28"/>
          <w:szCs w:val="28"/>
        </w:rPr>
        <w:t>influencers</w:t>
      </w:r>
      <w:proofErr w:type="spellEnd"/>
      <w:r w:rsidRPr="0062523C">
        <w:rPr>
          <w:rFonts w:ascii="Candara" w:hAnsi="Candara"/>
          <w:i/>
          <w:sz w:val="28"/>
          <w:szCs w:val="28"/>
        </w:rPr>
        <w:t xml:space="preserve"> y cómo las marcas los eligen para posicionarse y darse a conocer.</w:t>
      </w:r>
    </w:p>
    <w:p w14:paraId="756C6078" w14:textId="77777777" w:rsidR="0062523C" w:rsidRPr="0062523C" w:rsidRDefault="0062523C" w:rsidP="0062523C">
      <w:pPr>
        <w:rPr>
          <w:rFonts w:ascii="Candara" w:hAnsi="Candara"/>
          <w:i/>
          <w:sz w:val="28"/>
          <w:szCs w:val="28"/>
        </w:rPr>
      </w:pPr>
      <w:r w:rsidRPr="0062523C">
        <w:rPr>
          <w:rFonts w:ascii="Candara" w:hAnsi="Candara"/>
          <w:i/>
          <w:sz w:val="28"/>
          <w:szCs w:val="28"/>
        </w:rPr>
        <w:t>2. Piense las acciones que deberá resolver para garantizar el cumplimiento del OG.</w:t>
      </w:r>
    </w:p>
    <w:p w14:paraId="1A34247B" w14:textId="149ED28A" w:rsidR="0062523C" w:rsidRPr="0062523C" w:rsidRDefault="0062523C" w:rsidP="0062523C">
      <w:pPr>
        <w:rPr>
          <w:rFonts w:ascii="Candara" w:hAnsi="Candara"/>
          <w:b/>
          <w:i/>
          <w:sz w:val="28"/>
          <w:szCs w:val="28"/>
        </w:rPr>
      </w:pPr>
      <w:r w:rsidRPr="0062523C">
        <w:rPr>
          <w:rFonts w:ascii="Candara" w:hAnsi="Candara"/>
          <w:b/>
          <w:i/>
          <w:sz w:val="28"/>
          <w:szCs w:val="28"/>
        </w:rPr>
        <w:t>Objetivo específico:</w:t>
      </w:r>
    </w:p>
    <w:p w14:paraId="5D685088" w14:textId="77777777" w:rsidR="0062523C" w:rsidRPr="0062523C" w:rsidRDefault="0062523C" w:rsidP="0062523C">
      <w:pPr>
        <w:rPr>
          <w:rFonts w:ascii="Candara" w:hAnsi="Candara"/>
          <w:i/>
          <w:sz w:val="28"/>
          <w:szCs w:val="28"/>
        </w:rPr>
      </w:pPr>
      <w:r w:rsidRPr="0062523C">
        <w:rPr>
          <w:rFonts w:ascii="Candara" w:hAnsi="Candara"/>
          <w:i/>
          <w:sz w:val="28"/>
          <w:szCs w:val="28"/>
        </w:rPr>
        <w:t xml:space="preserve">- Analizar cómo las marcas estudian a los </w:t>
      </w:r>
      <w:proofErr w:type="spellStart"/>
      <w:r w:rsidRPr="0062523C">
        <w:rPr>
          <w:rFonts w:ascii="Candara" w:hAnsi="Candara"/>
          <w:i/>
          <w:sz w:val="28"/>
          <w:szCs w:val="28"/>
        </w:rPr>
        <w:t>influencers</w:t>
      </w:r>
      <w:proofErr w:type="spellEnd"/>
      <w:r w:rsidRPr="0062523C">
        <w:rPr>
          <w:rFonts w:ascii="Candara" w:hAnsi="Candara"/>
          <w:i/>
          <w:sz w:val="28"/>
          <w:szCs w:val="28"/>
        </w:rPr>
        <w:t xml:space="preserve"> para saber si les va a servir o no.</w:t>
      </w:r>
    </w:p>
    <w:p w14:paraId="24163408" w14:textId="4F51A6CF" w:rsidR="0062523C" w:rsidRPr="0062523C" w:rsidRDefault="0062523C" w:rsidP="0062523C">
      <w:pPr>
        <w:rPr>
          <w:rFonts w:ascii="Candara" w:hAnsi="Candara"/>
          <w:i/>
          <w:sz w:val="28"/>
          <w:szCs w:val="28"/>
        </w:rPr>
      </w:pPr>
      <w:r w:rsidRPr="0062523C">
        <w:rPr>
          <w:rFonts w:ascii="Candara" w:hAnsi="Candara"/>
          <w:i/>
          <w:sz w:val="28"/>
          <w:szCs w:val="28"/>
        </w:rPr>
        <w:t xml:space="preserve"> Analizar qué tanto aumentan las ventas gracias a ellos.</w:t>
      </w:r>
    </w:p>
    <w:p w14:paraId="02D6D89F" w14:textId="77777777" w:rsidR="0062523C" w:rsidRPr="0062523C" w:rsidRDefault="0062523C" w:rsidP="0062523C">
      <w:pPr>
        <w:rPr>
          <w:rFonts w:ascii="Candara" w:hAnsi="Candara"/>
          <w:i/>
          <w:sz w:val="28"/>
          <w:szCs w:val="28"/>
        </w:rPr>
      </w:pPr>
      <w:r w:rsidRPr="0062523C">
        <w:rPr>
          <w:rFonts w:ascii="Candara" w:hAnsi="Candara"/>
          <w:i/>
          <w:sz w:val="28"/>
          <w:szCs w:val="28"/>
        </w:rPr>
        <w:t>- Analizar por qué las personas se ven representadas y se dejan influir por ellos.</w:t>
      </w:r>
    </w:p>
    <w:p w14:paraId="07410AB5" w14:textId="77777777" w:rsidR="0062523C" w:rsidRPr="0062523C" w:rsidRDefault="0062523C" w:rsidP="0062523C">
      <w:pPr>
        <w:rPr>
          <w:rFonts w:ascii="Candara" w:hAnsi="Candara"/>
          <w:i/>
          <w:sz w:val="28"/>
          <w:szCs w:val="28"/>
        </w:rPr>
      </w:pPr>
      <w:r w:rsidRPr="0062523C">
        <w:rPr>
          <w:rFonts w:ascii="Candara" w:hAnsi="Candara"/>
          <w:i/>
          <w:sz w:val="28"/>
          <w:szCs w:val="28"/>
        </w:rPr>
        <w:t xml:space="preserve">- Analizar cómo las acciones de los </w:t>
      </w:r>
      <w:proofErr w:type="spellStart"/>
      <w:r w:rsidRPr="0062523C">
        <w:rPr>
          <w:rFonts w:ascii="Candara" w:hAnsi="Candara"/>
          <w:i/>
          <w:sz w:val="28"/>
          <w:szCs w:val="28"/>
        </w:rPr>
        <w:t>influencers</w:t>
      </w:r>
      <w:proofErr w:type="spellEnd"/>
      <w:r w:rsidRPr="0062523C">
        <w:rPr>
          <w:rFonts w:ascii="Candara" w:hAnsi="Candara"/>
          <w:i/>
          <w:sz w:val="28"/>
          <w:szCs w:val="28"/>
        </w:rPr>
        <w:t xml:space="preserve"> pueden perjudicar o beneficiar a las marcas.</w:t>
      </w:r>
    </w:p>
    <w:p w14:paraId="6544650C" w14:textId="77777777" w:rsidR="0062523C" w:rsidRPr="0062523C" w:rsidRDefault="0062523C" w:rsidP="0062523C">
      <w:pPr>
        <w:rPr>
          <w:rFonts w:ascii="Candara" w:hAnsi="Candara"/>
          <w:i/>
          <w:sz w:val="28"/>
          <w:szCs w:val="28"/>
        </w:rPr>
      </w:pPr>
      <w:r w:rsidRPr="0062523C">
        <w:rPr>
          <w:rFonts w:ascii="Candara" w:hAnsi="Candara"/>
          <w:i/>
          <w:sz w:val="28"/>
          <w:szCs w:val="28"/>
        </w:rPr>
        <w:t xml:space="preserve">3. </w:t>
      </w:r>
      <w:proofErr w:type="spellStart"/>
      <w:r w:rsidRPr="0062523C">
        <w:rPr>
          <w:rFonts w:ascii="Candara" w:hAnsi="Candara"/>
          <w:i/>
          <w:sz w:val="28"/>
          <w:szCs w:val="28"/>
        </w:rPr>
        <w:t>Chequée</w:t>
      </w:r>
      <w:proofErr w:type="spellEnd"/>
      <w:r w:rsidRPr="0062523C">
        <w:rPr>
          <w:rFonts w:ascii="Candara" w:hAnsi="Candara"/>
          <w:i/>
          <w:sz w:val="28"/>
          <w:szCs w:val="28"/>
        </w:rPr>
        <w:t xml:space="preserve"> la coherencia interna de los objetivos. Responda:</w:t>
      </w:r>
    </w:p>
    <w:p w14:paraId="0BE55D09" w14:textId="77777777" w:rsidR="0062523C" w:rsidRPr="0062523C" w:rsidRDefault="0062523C" w:rsidP="0062523C">
      <w:pPr>
        <w:rPr>
          <w:rFonts w:ascii="Candara" w:hAnsi="Candara"/>
          <w:b/>
          <w:i/>
          <w:sz w:val="32"/>
          <w:szCs w:val="32"/>
        </w:rPr>
      </w:pPr>
      <w:r w:rsidRPr="0062523C">
        <w:rPr>
          <w:rFonts w:ascii="Candara" w:hAnsi="Candara"/>
          <w:i/>
          <w:sz w:val="28"/>
          <w:szCs w:val="28"/>
        </w:rPr>
        <w:t xml:space="preserve">• ¿Hay conexión y pertinencia entre </w:t>
      </w:r>
      <w:proofErr w:type="spellStart"/>
      <w:r w:rsidRPr="0062523C">
        <w:rPr>
          <w:rFonts w:ascii="Candara" w:hAnsi="Candara"/>
          <w:i/>
          <w:sz w:val="28"/>
          <w:szCs w:val="28"/>
        </w:rPr>
        <w:t>gral</w:t>
      </w:r>
      <w:proofErr w:type="spellEnd"/>
      <w:r w:rsidRPr="0062523C">
        <w:rPr>
          <w:rFonts w:ascii="Candara" w:hAnsi="Candara"/>
          <w:i/>
          <w:sz w:val="28"/>
          <w:szCs w:val="28"/>
        </w:rPr>
        <w:t xml:space="preserve"> y específico</w:t>
      </w:r>
      <w:r w:rsidRPr="0062523C">
        <w:rPr>
          <w:rFonts w:ascii="Candara" w:hAnsi="Candara"/>
          <w:b/>
          <w:i/>
          <w:sz w:val="32"/>
          <w:szCs w:val="32"/>
        </w:rPr>
        <w:t>?</w:t>
      </w:r>
    </w:p>
    <w:p w14:paraId="792EEB19" w14:textId="77777777" w:rsidR="0062523C" w:rsidRPr="0062523C" w:rsidRDefault="0062523C" w:rsidP="0062523C">
      <w:pPr>
        <w:rPr>
          <w:rFonts w:ascii="Candara" w:hAnsi="Candara"/>
          <w:b/>
          <w:i/>
          <w:sz w:val="32"/>
          <w:szCs w:val="32"/>
        </w:rPr>
      </w:pPr>
      <w:r w:rsidRPr="0062523C">
        <w:rPr>
          <w:rFonts w:ascii="Candara" w:hAnsi="Candara"/>
          <w:b/>
          <w:i/>
          <w:sz w:val="32"/>
          <w:szCs w:val="32"/>
        </w:rPr>
        <w:t>• ¿L</w:t>
      </w:r>
      <w:r w:rsidRPr="0062523C">
        <w:rPr>
          <w:rFonts w:ascii="Candara" w:hAnsi="Candara"/>
          <w:i/>
          <w:sz w:val="28"/>
          <w:szCs w:val="28"/>
        </w:rPr>
        <w:t>os objetivos específicos son suficientes para cumplir con el OG</w:t>
      </w:r>
      <w:r w:rsidRPr="0062523C">
        <w:rPr>
          <w:rFonts w:ascii="Candara" w:hAnsi="Candara"/>
          <w:b/>
          <w:i/>
          <w:sz w:val="28"/>
          <w:szCs w:val="28"/>
        </w:rPr>
        <w:t>?</w:t>
      </w:r>
    </w:p>
    <w:p w14:paraId="084D45C2" w14:textId="0C8DFC92" w:rsidR="0062523C" w:rsidRPr="00B808AB" w:rsidRDefault="0062523C" w:rsidP="0062523C">
      <w:pPr>
        <w:rPr>
          <w:rFonts w:ascii="Candara" w:hAnsi="Candara"/>
          <w:i/>
          <w:sz w:val="28"/>
          <w:szCs w:val="28"/>
        </w:rPr>
      </w:pPr>
      <w:r w:rsidRPr="0062523C">
        <w:rPr>
          <w:rFonts w:ascii="Candara" w:hAnsi="Candara"/>
          <w:b/>
          <w:i/>
          <w:sz w:val="32"/>
          <w:szCs w:val="32"/>
        </w:rPr>
        <w:lastRenderedPageBreak/>
        <w:t>• ¿</w:t>
      </w:r>
      <w:r w:rsidRPr="00B808AB">
        <w:rPr>
          <w:rFonts w:ascii="Candara" w:hAnsi="Candara"/>
          <w:b/>
          <w:i/>
          <w:sz w:val="28"/>
          <w:szCs w:val="28"/>
        </w:rPr>
        <w:t>E</w:t>
      </w:r>
      <w:r w:rsidRPr="00B808AB">
        <w:rPr>
          <w:rFonts w:ascii="Candara" w:hAnsi="Candara"/>
          <w:i/>
          <w:sz w:val="28"/>
          <w:szCs w:val="28"/>
        </w:rPr>
        <w:t>xiste correspond</w:t>
      </w:r>
      <w:r w:rsidR="00B808AB">
        <w:rPr>
          <w:rFonts w:ascii="Candara" w:hAnsi="Candara"/>
          <w:i/>
          <w:sz w:val="28"/>
          <w:szCs w:val="28"/>
        </w:rPr>
        <w:t>encia cronológica entre los OE?</w:t>
      </w:r>
    </w:p>
    <w:p w14:paraId="73EE3B69" w14:textId="0ECAD428" w:rsidR="0062523C" w:rsidRPr="00B808AB" w:rsidRDefault="0062523C" w:rsidP="0062523C">
      <w:pPr>
        <w:rPr>
          <w:rFonts w:ascii="Candara" w:hAnsi="Candara"/>
          <w:i/>
          <w:sz w:val="28"/>
          <w:szCs w:val="28"/>
        </w:rPr>
      </w:pPr>
      <w:r w:rsidRPr="00B808AB">
        <w:rPr>
          <w:rFonts w:ascii="Candara" w:hAnsi="Candara"/>
          <w:i/>
          <w:sz w:val="28"/>
          <w:szCs w:val="28"/>
        </w:rPr>
        <w:t>Quizás deberíamos enfocarnos en alguna marca en part</w:t>
      </w:r>
      <w:r w:rsidR="00B808AB" w:rsidRPr="00B808AB">
        <w:rPr>
          <w:rFonts w:ascii="Candara" w:hAnsi="Candara"/>
          <w:i/>
          <w:sz w:val="28"/>
          <w:szCs w:val="28"/>
        </w:rPr>
        <w:t xml:space="preserve">icular o en algún </w:t>
      </w:r>
      <w:proofErr w:type="spellStart"/>
      <w:r w:rsidR="00B808AB" w:rsidRPr="00B808AB">
        <w:rPr>
          <w:rFonts w:ascii="Candara" w:hAnsi="Candara"/>
          <w:i/>
          <w:sz w:val="28"/>
          <w:szCs w:val="28"/>
        </w:rPr>
        <w:t>influencer</w:t>
      </w:r>
      <w:proofErr w:type="spellEnd"/>
      <w:r w:rsidR="00B808AB" w:rsidRPr="00B808AB">
        <w:rPr>
          <w:rFonts w:ascii="Candara" w:hAnsi="Candara"/>
          <w:i/>
          <w:sz w:val="28"/>
          <w:szCs w:val="28"/>
        </w:rPr>
        <w:t xml:space="preserve"> en </w:t>
      </w:r>
      <w:r w:rsidRPr="00B808AB">
        <w:rPr>
          <w:rFonts w:ascii="Candara" w:hAnsi="Candara"/>
          <w:i/>
          <w:sz w:val="28"/>
          <w:szCs w:val="28"/>
        </w:rPr>
        <w:t>particular para acotar y poder investigar.</w:t>
      </w:r>
    </w:p>
    <w:p w14:paraId="01631A55" w14:textId="7B7CA381" w:rsidR="003B3189" w:rsidRPr="008F0CEF" w:rsidRDefault="003B3189" w:rsidP="009252BA">
      <w:pPr>
        <w:rPr>
          <w:rFonts w:ascii="Candara" w:hAnsi="Candara"/>
          <w:b/>
          <w:i/>
          <w:sz w:val="32"/>
          <w:szCs w:val="32"/>
        </w:rPr>
      </w:pPr>
      <w:proofErr w:type="spellStart"/>
      <w:proofErr w:type="gramStart"/>
      <w:r w:rsidRPr="008F0CEF">
        <w:rPr>
          <w:rFonts w:ascii="Candara" w:hAnsi="Candara"/>
          <w:b/>
          <w:i/>
          <w:sz w:val="32"/>
          <w:szCs w:val="32"/>
        </w:rPr>
        <w:t>Ameixeiras</w:t>
      </w:r>
      <w:proofErr w:type="spellEnd"/>
      <w:r w:rsidRPr="008F0CEF">
        <w:rPr>
          <w:rFonts w:ascii="Candara" w:hAnsi="Candara"/>
          <w:b/>
          <w:i/>
          <w:sz w:val="32"/>
          <w:szCs w:val="32"/>
        </w:rPr>
        <w:t xml:space="preserve"> ,</w:t>
      </w:r>
      <w:proofErr w:type="gramEnd"/>
      <w:r w:rsidRPr="008F0CEF">
        <w:rPr>
          <w:rFonts w:ascii="Candara" w:hAnsi="Candara"/>
          <w:b/>
          <w:i/>
          <w:sz w:val="32"/>
          <w:szCs w:val="32"/>
        </w:rPr>
        <w:t xml:space="preserve"> Martina</w:t>
      </w:r>
    </w:p>
    <w:p w14:paraId="43D9CC05" w14:textId="6186554C" w:rsidR="000F665A" w:rsidRDefault="00634729" w:rsidP="000F665A">
      <w:pPr>
        <w:rPr>
          <w:rFonts w:ascii="Candara" w:hAnsi="Candara"/>
          <w:b/>
          <w:i/>
          <w:sz w:val="28"/>
          <w:szCs w:val="28"/>
        </w:rPr>
      </w:pPr>
      <w:proofErr w:type="spellStart"/>
      <w:proofErr w:type="gramStart"/>
      <w:r>
        <w:rPr>
          <w:rFonts w:ascii="Candara" w:hAnsi="Candara"/>
          <w:b/>
          <w:i/>
          <w:sz w:val="28"/>
          <w:szCs w:val="28"/>
        </w:rPr>
        <w:t>Título:</w:t>
      </w:r>
      <w:r w:rsidR="000F665A">
        <w:rPr>
          <w:rFonts w:ascii="Candara" w:hAnsi="Candara"/>
          <w:b/>
          <w:i/>
          <w:sz w:val="28"/>
          <w:szCs w:val="28"/>
        </w:rPr>
        <w:t>L</w:t>
      </w:r>
      <w:r w:rsidR="000F665A" w:rsidRPr="008F0CEF">
        <w:rPr>
          <w:rFonts w:ascii="Candara" w:hAnsi="Candara"/>
          <w:i/>
          <w:sz w:val="28"/>
          <w:szCs w:val="28"/>
        </w:rPr>
        <w:t>as</w:t>
      </w:r>
      <w:proofErr w:type="spellEnd"/>
      <w:proofErr w:type="gramEnd"/>
      <w:r w:rsidR="000F665A" w:rsidRPr="008F0CEF">
        <w:rPr>
          <w:rFonts w:ascii="Candara" w:hAnsi="Candara"/>
          <w:i/>
          <w:sz w:val="28"/>
          <w:szCs w:val="28"/>
        </w:rPr>
        <w:t xml:space="preserve"> marcas y su nueva estrategia en las redes sociales  Un nuevo consumidor? </w:t>
      </w:r>
      <w:proofErr w:type="gramStart"/>
      <w:r w:rsidR="000F665A" w:rsidRPr="008F0CEF">
        <w:rPr>
          <w:rFonts w:ascii="Candara" w:hAnsi="Candara"/>
          <w:i/>
          <w:sz w:val="28"/>
          <w:szCs w:val="28"/>
        </w:rPr>
        <w:t>Saturación?</w:t>
      </w:r>
      <w:proofErr w:type="gramEnd"/>
    </w:p>
    <w:p w14:paraId="456656E8" w14:textId="6C1A3114" w:rsidR="000F665A" w:rsidRPr="008A1AD8" w:rsidRDefault="000F665A" w:rsidP="000F665A">
      <w:pPr>
        <w:rPr>
          <w:rFonts w:ascii="Candara" w:hAnsi="Candara"/>
          <w:b/>
          <w:i/>
          <w:sz w:val="28"/>
          <w:szCs w:val="28"/>
        </w:rPr>
      </w:pPr>
      <w:r w:rsidRPr="000F665A">
        <w:rPr>
          <w:rFonts w:ascii="Arial" w:eastAsia="Times New Roman" w:hAnsi="Arial" w:cs="Arial"/>
          <w:color w:val="222222"/>
          <w:sz w:val="24"/>
          <w:szCs w:val="24"/>
          <w:lang w:eastAsia="es-UY"/>
        </w:rPr>
        <w:t xml:space="preserve"> </w:t>
      </w:r>
      <w:r w:rsidRPr="000F665A">
        <w:rPr>
          <w:rFonts w:ascii="Candara" w:eastAsia="Times New Roman" w:hAnsi="Candara" w:cs="Arial"/>
          <w:color w:val="222222"/>
          <w:sz w:val="24"/>
          <w:szCs w:val="24"/>
          <w:lang w:eastAsia="es-UY"/>
        </w:rPr>
        <w:t>El bombardeo constante de publicidad por parte de las marcas en las redes sociales; ¿cómo influye este hecho en el consumo?</w:t>
      </w:r>
    </w:p>
    <w:p w14:paraId="53568A80" w14:textId="208426A5" w:rsidR="000F665A" w:rsidRPr="000F665A" w:rsidRDefault="000F665A" w:rsidP="000F665A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  <w:lang w:eastAsia="es-UY"/>
        </w:rPr>
      </w:pPr>
      <w:proofErr w:type="gramStart"/>
      <w:r w:rsidRPr="000F665A">
        <w:rPr>
          <w:rFonts w:ascii="Candara" w:eastAsia="Times New Roman" w:hAnsi="Candara" w:cs="Arial"/>
          <w:color w:val="222222"/>
          <w:sz w:val="24"/>
          <w:szCs w:val="24"/>
          <w:lang w:eastAsia="es-UY"/>
        </w:rPr>
        <w:t>De qué manera influye el conocimiento sobre esto en el cliente?</w:t>
      </w:r>
      <w:proofErr w:type="gramEnd"/>
      <w:r w:rsidRPr="000F665A">
        <w:rPr>
          <w:rFonts w:ascii="Candara" w:eastAsia="Times New Roman" w:hAnsi="Candara" w:cs="Arial"/>
          <w:color w:val="222222"/>
          <w:sz w:val="24"/>
          <w:szCs w:val="24"/>
          <w:lang w:eastAsia="es-UY"/>
        </w:rPr>
        <w:t> </w:t>
      </w:r>
    </w:p>
    <w:p w14:paraId="3A0C2997" w14:textId="77777777" w:rsidR="000F665A" w:rsidRPr="000F665A" w:rsidRDefault="000F665A" w:rsidP="000F665A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  <w:lang w:eastAsia="es-UY"/>
        </w:rPr>
      </w:pPr>
      <w:r w:rsidRPr="000F665A">
        <w:rPr>
          <w:rFonts w:ascii="Candara" w:eastAsia="Times New Roman" w:hAnsi="Candara" w:cs="Arial"/>
          <w:color w:val="222222"/>
          <w:sz w:val="24"/>
          <w:szCs w:val="24"/>
          <w:lang w:eastAsia="es-UY"/>
        </w:rPr>
        <w:t>- ¿Saben los consumidores como protegerse de las tácticas de marketing directo sin escrúpulos?  </w:t>
      </w:r>
    </w:p>
    <w:p w14:paraId="7FA45E91" w14:textId="77777777" w:rsidR="000F665A" w:rsidRPr="000F665A" w:rsidRDefault="000F665A" w:rsidP="000F665A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  <w:lang w:eastAsia="es-UY"/>
        </w:rPr>
      </w:pPr>
      <w:r w:rsidRPr="000F665A">
        <w:rPr>
          <w:rFonts w:ascii="Candara" w:eastAsia="Times New Roman" w:hAnsi="Candara" w:cs="Arial"/>
          <w:color w:val="222222"/>
          <w:sz w:val="24"/>
          <w:szCs w:val="24"/>
          <w:lang w:eastAsia="es-UY"/>
        </w:rPr>
        <w:t>- Cómo pueden las redes sociales afectar el comportamiento de los consumidores? </w:t>
      </w:r>
    </w:p>
    <w:p w14:paraId="5FCCE346" w14:textId="5B611A12" w:rsidR="000F665A" w:rsidRPr="008A1AD8" w:rsidRDefault="000F665A" w:rsidP="000F665A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  <w:lang w:eastAsia="es-UY"/>
        </w:rPr>
      </w:pPr>
      <w:r w:rsidRPr="000F665A">
        <w:rPr>
          <w:rFonts w:ascii="Candara" w:eastAsia="Times New Roman" w:hAnsi="Candara" w:cs="Arial"/>
          <w:color w:val="222222"/>
          <w:sz w:val="24"/>
          <w:szCs w:val="24"/>
          <w:lang w:eastAsia="es-UY"/>
        </w:rPr>
        <w:t>- Fanatismo por mas marcas, caso de Apple y Coca Cola.</w:t>
      </w:r>
    </w:p>
    <w:p w14:paraId="3731FA68" w14:textId="136047C4" w:rsidR="008F0CEF" w:rsidRPr="008A1AD8" w:rsidRDefault="008F0CEF" w:rsidP="000F665A">
      <w:pPr>
        <w:shd w:val="clear" w:color="auto" w:fill="FFFFFF"/>
        <w:spacing w:after="0" w:line="240" w:lineRule="auto"/>
        <w:rPr>
          <w:rFonts w:ascii="Candara" w:eastAsia="Times New Roman" w:hAnsi="Candara" w:cs="Arial"/>
          <w:b/>
          <w:color w:val="222222"/>
          <w:sz w:val="28"/>
          <w:szCs w:val="28"/>
          <w:lang w:eastAsia="es-UY"/>
        </w:rPr>
      </w:pPr>
    </w:p>
    <w:p w14:paraId="6FADF7D4" w14:textId="53699B97" w:rsidR="008F0CEF" w:rsidRPr="008A1AD8" w:rsidRDefault="008F0CEF" w:rsidP="000F665A">
      <w:pPr>
        <w:shd w:val="clear" w:color="auto" w:fill="FFFFFF"/>
        <w:spacing w:after="0" w:line="240" w:lineRule="auto"/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</w:pPr>
      <w:r w:rsidRPr="008A1AD8"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  <w:t>Paulo</w:t>
      </w:r>
      <w:r w:rsidR="008A1AD8"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  <w:t xml:space="preserve">, Florencia </w:t>
      </w:r>
      <w:r w:rsidRPr="008A1AD8"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  <w:t>/</w:t>
      </w:r>
      <w:proofErr w:type="spellStart"/>
      <w:r w:rsidRPr="008A1AD8"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  <w:t>Ramponi</w:t>
      </w:r>
      <w:proofErr w:type="spellEnd"/>
      <w:r w:rsidR="008A1AD8"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  <w:t>, Lucía</w:t>
      </w:r>
    </w:p>
    <w:p w14:paraId="06AFEDDC" w14:textId="6868005A" w:rsidR="008A1AD8" w:rsidRPr="00DD563C" w:rsidRDefault="00634729" w:rsidP="008A1AD8">
      <w:pPr>
        <w:shd w:val="clear" w:color="auto" w:fill="FFFFFF"/>
        <w:spacing w:after="0" w:line="240" w:lineRule="auto"/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</w:pPr>
      <w:r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 xml:space="preserve">Título </w:t>
      </w:r>
      <w:r w:rsidR="008A1AD8" w:rsidRPr="00DD563C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>“</w:t>
      </w:r>
      <w:proofErr w:type="spellStart"/>
      <w:r w:rsidR="008A1AD8" w:rsidRPr="00DD563C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>Influencers</w:t>
      </w:r>
      <w:proofErr w:type="spellEnd"/>
      <w:r w:rsidR="008A1AD8" w:rsidRPr="00DD563C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 xml:space="preserve"> uruguayas: El nuevo fenómeno</w:t>
      </w:r>
    </w:p>
    <w:p w14:paraId="563E12EA" w14:textId="16E7BAF4" w:rsidR="008A1AD8" w:rsidRDefault="008A1AD8" w:rsidP="008A1AD8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28"/>
          <w:szCs w:val="28"/>
          <w:lang w:eastAsia="es-UY"/>
        </w:rPr>
      </w:pPr>
      <w:r w:rsidRPr="00DD563C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>comunicacional que influye en el poder de compra de los usuarios</w:t>
      </w:r>
      <w:proofErr w:type="gramStart"/>
      <w:r w:rsidRPr="008A1AD8"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>”</w:t>
      </w:r>
      <w:r w:rsidRPr="00115C83">
        <w:rPr>
          <w:rFonts w:ascii="Candara" w:eastAsia="Times New Roman" w:hAnsi="Candara" w:cs="Arial"/>
          <w:color w:val="FF0000"/>
          <w:sz w:val="28"/>
          <w:szCs w:val="28"/>
          <w:lang w:eastAsia="es-UY"/>
        </w:rPr>
        <w:t>.</w:t>
      </w:r>
      <w:r w:rsidR="00115C83" w:rsidRPr="00115C83">
        <w:rPr>
          <w:rFonts w:ascii="Candara" w:eastAsia="Times New Roman" w:hAnsi="Candara" w:cs="Arial"/>
          <w:color w:val="FF0000"/>
          <w:sz w:val="28"/>
          <w:szCs w:val="28"/>
          <w:lang w:eastAsia="es-UY"/>
        </w:rPr>
        <w:t>*</w:t>
      </w:r>
      <w:proofErr w:type="gramEnd"/>
      <w:r w:rsidR="00115C83" w:rsidRPr="00115C83">
        <w:rPr>
          <w:rFonts w:ascii="Candara" w:eastAsia="Times New Roman" w:hAnsi="Candara" w:cs="Arial"/>
          <w:color w:val="FF0000"/>
          <w:sz w:val="28"/>
          <w:szCs w:val="28"/>
          <w:lang w:eastAsia="es-UY"/>
        </w:rPr>
        <w:t>***</w:t>
      </w:r>
    </w:p>
    <w:p w14:paraId="1F651A5C" w14:textId="77777777" w:rsidR="00BA0888" w:rsidRDefault="00BA0888" w:rsidP="008A1AD8">
      <w:pPr>
        <w:shd w:val="clear" w:color="auto" w:fill="FFFFFF"/>
        <w:spacing w:after="0" w:line="240" w:lineRule="auto"/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</w:pPr>
    </w:p>
    <w:p w14:paraId="20E95310" w14:textId="2672DBC0" w:rsidR="00697CAD" w:rsidRPr="00697CAD" w:rsidRDefault="00697CAD" w:rsidP="008A1AD8">
      <w:pPr>
        <w:shd w:val="clear" w:color="auto" w:fill="FFFFFF"/>
        <w:spacing w:after="0" w:line="240" w:lineRule="auto"/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</w:pPr>
      <w:r w:rsidRPr="00697CAD"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  <w:t>Reyes, Alexis</w:t>
      </w:r>
    </w:p>
    <w:p w14:paraId="0DC3A3A9" w14:textId="073D3DBB" w:rsidR="00697CAD" w:rsidRPr="00697CAD" w:rsidRDefault="00634729" w:rsidP="00697CA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es-UY"/>
        </w:rPr>
      </w:pPr>
      <w:proofErr w:type="spellStart"/>
      <w:proofErr w:type="gramStart"/>
      <w:r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>Título:</w:t>
      </w:r>
      <w:r w:rsidR="00697CAD" w:rsidRPr="00DD563C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>El</w:t>
      </w:r>
      <w:proofErr w:type="spellEnd"/>
      <w:proofErr w:type="gramEnd"/>
      <w:r w:rsidR="00697CAD" w:rsidRPr="00DD563C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 xml:space="preserve"> cine nacional   y la comunicación  que emite y se plantea en los diferentes medios de comunicación uruguayos. Comparativa de inversión </w:t>
      </w:r>
      <w:proofErr w:type="gramStart"/>
      <w:r w:rsidR="00697CAD" w:rsidRPr="00DD563C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>publicitaria  con</w:t>
      </w:r>
      <w:proofErr w:type="gramEnd"/>
      <w:r w:rsidR="00697CAD" w:rsidRPr="00DD563C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 xml:space="preserve"> las grandes producciones internacionales</w:t>
      </w:r>
      <w:r w:rsidR="005D35DA" w:rsidRPr="00DD563C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>. Valor del cine nacional en el contexto.</w:t>
      </w:r>
    </w:p>
    <w:p w14:paraId="256A3C86" w14:textId="5ADA1023" w:rsidR="00697CAD" w:rsidRDefault="005D35DA" w:rsidP="00697C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UY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UY"/>
        </w:rPr>
        <w:t xml:space="preserve"> C</w:t>
      </w:r>
      <w:r w:rsidR="00697CAD" w:rsidRPr="00697CAD">
        <w:rPr>
          <w:rFonts w:ascii="Arial" w:eastAsia="Times New Roman" w:hAnsi="Arial" w:cs="Arial"/>
          <w:color w:val="222222"/>
          <w:sz w:val="24"/>
          <w:szCs w:val="24"/>
          <w:lang w:eastAsia="es-UY"/>
        </w:rPr>
        <w:t xml:space="preserve">omparativa de </w:t>
      </w:r>
      <w:proofErr w:type="gramStart"/>
      <w:r w:rsidR="00697CAD" w:rsidRPr="00697CAD">
        <w:rPr>
          <w:rFonts w:ascii="Arial" w:eastAsia="Times New Roman" w:hAnsi="Arial" w:cs="Arial"/>
          <w:color w:val="222222"/>
          <w:sz w:val="24"/>
          <w:szCs w:val="24"/>
          <w:lang w:eastAsia="es-UY"/>
        </w:rPr>
        <w:t>salas  de</w:t>
      </w:r>
      <w:proofErr w:type="gramEnd"/>
      <w:r w:rsidR="00697CAD" w:rsidRPr="00697CAD">
        <w:rPr>
          <w:rFonts w:ascii="Arial" w:eastAsia="Times New Roman" w:hAnsi="Arial" w:cs="Arial"/>
          <w:color w:val="222222"/>
          <w:sz w:val="24"/>
          <w:szCs w:val="24"/>
          <w:lang w:eastAsia="es-UY"/>
        </w:rPr>
        <w:t xml:space="preserve"> cine que se le da al cine nacional, cantidad de funciones. etc.</w:t>
      </w:r>
    </w:p>
    <w:p w14:paraId="7AAA07A5" w14:textId="67F44B96" w:rsidR="00130DE9" w:rsidRDefault="00130DE9" w:rsidP="00697C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UY"/>
        </w:rPr>
      </w:pPr>
    </w:p>
    <w:p w14:paraId="2204A311" w14:textId="47280CB5" w:rsidR="00130DE9" w:rsidRPr="00B808AB" w:rsidRDefault="00130DE9" w:rsidP="00697CAD">
      <w:pPr>
        <w:shd w:val="clear" w:color="auto" w:fill="FFFFFF"/>
        <w:spacing w:after="0" w:line="240" w:lineRule="auto"/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</w:pPr>
      <w:r w:rsidRPr="00130DE9"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  <w:t>T</w:t>
      </w:r>
      <w:r w:rsidRPr="00DD563C">
        <w:rPr>
          <w:rFonts w:ascii="Candara" w:eastAsia="Times New Roman" w:hAnsi="Candara" w:cs="Arial"/>
          <w:b/>
          <w:i/>
          <w:color w:val="222222"/>
          <w:sz w:val="32"/>
          <w:szCs w:val="32"/>
          <w:lang w:eastAsia="es-UY"/>
        </w:rPr>
        <w:t>ejera Felipe</w:t>
      </w:r>
    </w:p>
    <w:p w14:paraId="08BF06E2" w14:textId="7A40A01D" w:rsidR="00130DE9" w:rsidRPr="00634729" w:rsidRDefault="00634729" w:rsidP="00634729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28"/>
          <w:szCs w:val="28"/>
          <w:lang w:eastAsia="es-UY"/>
        </w:rPr>
      </w:pPr>
      <w:r>
        <w:rPr>
          <w:rFonts w:ascii="Candara" w:eastAsia="Times New Roman" w:hAnsi="Candara" w:cs="Arial"/>
          <w:i/>
          <w:color w:val="222222"/>
          <w:sz w:val="32"/>
          <w:szCs w:val="32"/>
          <w:lang w:eastAsia="es-UY"/>
        </w:rPr>
        <w:t xml:space="preserve">Título: </w:t>
      </w:r>
      <w:proofErr w:type="gramStart"/>
      <w:r w:rsidR="00130DE9" w:rsidRPr="00634729">
        <w:rPr>
          <w:rFonts w:ascii="Candara" w:eastAsia="Times New Roman" w:hAnsi="Candara" w:cs="Arial"/>
          <w:i/>
          <w:color w:val="222222"/>
          <w:sz w:val="32"/>
          <w:szCs w:val="32"/>
          <w:lang w:eastAsia="es-UY"/>
        </w:rPr>
        <w:t>La</w:t>
      </w:r>
      <w:r w:rsidR="00130DE9" w:rsidRPr="00634729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 xml:space="preserve"> gente valora la realidad antes que las promesas?</w:t>
      </w:r>
      <w:proofErr w:type="gramEnd"/>
    </w:p>
    <w:p w14:paraId="4F760AC8" w14:textId="77777777" w:rsidR="00DD563C" w:rsidRPr="00130DE9" w:rsidRDefault="00DD563C" w:rsidP="00DD563C">
      <w:pPr>
        <w:pStyle w:val="Prrafodelista"/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28"/>
          <w:szCs w:val="28"/>
          <w:lang w:eastAsia="es-UY"/>
        </w:rPr>
      </w:pPr>
    </w:p>
    <w:p w14:paraId="57AFDB87" w14:textId="77777777" w:rsidR="00DD563C" w:rsidRPr="00DD563C" w:rsidRDefault="00DD563C" w:rsidP="00DD563C">
      <w:pPr>
        <w:pStyle w:val="Prrafodelista"/>
        <w:shd w:val="clear" w:color="auto" w:fill="FFFFFF"/>
        <w:spacing w:after="0" w:line="240" w:lineRule="auto"/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</w:pPr>
      <w:r w:rsidRPr="00DD563C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>Cómo paso la publicidad de prometer imposibles, a, por el contrario, valorizar realidades.</w:t>
      </w:r>
    </w:p>
    <w:p w14:paraId="77389DCD" w14:textId="1085B591" w:rsidR="00130DE9" w:rsidRPr="00DD563C" w:rsidRDefault="00DD563C" w:rsidP="00DD563C">
      <w:pPr>
        <w:pStyle w:val="Prrafodelista"/>
        <w:shd w:val="clear" w:color="auto" w:fill="FFFFFF"/>
        <w:spacing w:after="0" w:line="240" w:lineRule="auto"/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</w:pPr>
      <w:r w:rsidRPr="00DD563C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 xml:space="preserve">Con estrategias de identificación real; no vender perfección, sino </w:t>
      </w:r>
      <w:proofErr w:type="spellStart"/>
      <w:r w:rsidRPr="00DD563C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>insights</w:t>
      </w:r>
      <w:proofErr w:type="spellEnd"/>
      <w:r w:rsidRPr="00DD563C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 xml:space="preserve"> de la vida misma.</w:t>
      </w:r>
    </w:p>
    <w:p w14:paraId="14DF1DF9" w14:textId="77777777" w:rsidR="00DD563C" w:rsidRDefault="00DD563C" w:rsidP="00130DE9">
      <w:pPr>
        <w:rPr>
          <w:rFonts w:ascii="Arial" w:eastAsia="Times New Roman" w:hAnsi="Arial" w:cs="Arial"/>
          <w:i/>
          <w:color w:val="222222"/>
          <w:sz w:val="24"/>
          <w:szCs w:val="24"/>
          <w:lang w:eastAsia="es-UY"/>
        </w:rPr>
      </w:pPr>
    </w:p>
    <w:p w14:paraId="416EB00C" w14:textId="77777777" w:rsidR="00B808AB" w:rsidRDefault="00B808AB" w:rsidP="00130DE9">
      <w:pPr>
        <w:rPr>
          <w:rFonts w:ascii="Arial" w:eastAsia="Times New Roman" w:hAnsi="Arial" w:cs="Arial"/>
          <w:i/>
          <w:color w:val="222222"/>
          <w:sz w:val="24"/>
          <w:szCs w:val="24"/>
          <w:lang w:eastAsia="es-UY"/>
        </w:rPr>
      </w:pPr>
    </w:p>
    <w:p w14:paraId="0527C597" w14:textId="77777777" w:rsidR="00B808AB" w:rsidRDefault="00B808AB" w:rsidP="00130DE9">
      <w:pPr>
        <w:rPr>
          <w:rFonts w:ascii="Arial" w:eastAsia="Times New Roman" w:hAnsi="Arial" w:cs="Arial"/>
          <w:i/>
          <w:color w:val="222222"/>
          <w:sz w:val="24"/>
          <w:szCs w:val="24"/>
          <w:lang w:eastAsia="es-UY"/>
        </w:rPr>
      </w:pPr>
    </w:p>
    <w:p w14:paraId="55DE1B10" w14:textId="27021763" w:rsidR="000F665A" w:rsidRDefault="00130DE9" w:rsidP="00130DE9">
      <w:pPr>
        <w:rPr>
          <w:rFonts w:ascii="Arial" w:eastAsia="Times New Roman" w:hAnsi="Arial" w:cs="Arial"/>
          <w:i/>
          <w:color w:val="222222"/>
          <w:sz w:val="24"/>
          <w:szCs w:val="24"/>
          <w:lang w:eastAsia="es-UY"/>
        </w:rPr>
      </w:pPr>
      <w:r w:rsidRPr="00DD563C">
        <w:rPr>
          <w:rFonts w:ascii="Arial" w:eastAsia="Times New Roman" w:hAnsi="Arial" w:cs="Arial"/>
          <w:i/>
          <w:color w:val="222222"/>
          <w:sz w:val="24"/>
          <w:szCs w:val="24"/>
          <w:lang w:eastAsia="es-UY"/>
        </w:rPr>
        <w:lastRenderedPageBreak/>
        <w:t>Ejemplos:</w:t>
      </w:r>
      <w:r w:rsidR="008C0FB2">
        <w:rPr>
          <w:rFonts w:ascii="Arial" w:eastAsia="Times New Roman" w:hAnsi="Arial" w:cs="Arial"/>
          <w:i/>
          <w:color w:val="222222"/>
          <w:sz w:val="24"/>
          <w:szCs w:val="24"/>
          <w:lang w:eastAsia="es-UY"/>
        </w:rPr>
        <w:t xml:space="preserve">  </w:t>
      </w:r>
      <w:r w:rsidRPr="00DD563C">
        <w:rPr>
          <w:rFonts w:ascii="Arial" w:eastAsia="Times New Roman" w:hAnsi="Arial" w:cs="Arial"/>
          <w:i/>
          <w:color w:val="222222"/>
          <w:sz w:val="24"/>
          <w:szCs w:val="24"/>
          <w:lang w:eastAsia="es-UY"/>
        </w:rPr>
        <w:t>Ensuciarse hace bien (</w:t>
      </w:r>
      <w:proofErr w:type="spellStart"/>
      <w:proofErr w:type="gramStart"/>
      <w:r w:rsidRPr="00DD563C">
        <w:rPr>
          <w:rFonts w:ascii="Arial" w:eastAsia="Times New Roman" w:hAnsi="Arial" w:cs="Arial"/>
          <w:i/>
          <w:color w:val="222222"/>
          <w:sz w:val="24"/>
          <w:szCs w:val="24"/>
          <w:lang w:eastAsia="es-UY"/>
        </w:rPr>
        <w:t>Nevex</w:t>
      </w:r>
      <w:proofErr w:type="spellEnd"/>
      <w:r w:rsidRPr="00DD563C">
        <w:rPr>
          <w:rFonts w:ascii="Arial" w:eastAsia="Times New Roman" w:hAnsi="Arial" w:cs="Arial"/>
          <w:i/>
          <w:color w:val="222222"/>
          <w:sz w:val="24"/>
          <w:szCs w:val="24"/>
          <w:lang w:eastAsia="es-UY"/>
        </w:rPr>
        <w:t>)</w:t>
      </w:r>
      <w:r w:rsidR="00B808AB">
        <w:rPr>
          <w:rFonts w:ascii="Arial" w:eastAsia="Times New Roman" w:hAnsi="Arial" w:cs="Arial"/>
          <w:i/>
          <w:color w:val="222222"/>
          <w:sz w:val="24"/>
          <w:szCs w:val="24"/>
          <w:lang w:eastAsia="es-UY"/>
        </w:rPr>
        <w:t xml:space="preserve">   </w:t>
      </w:r>
      <w:proofErr w:type="gramEnd"/>
      <w:r w:rsidR="00B808AB">
        <w:rPr>
          <w:rFonts w:ascii="Arial" w:eastAsia="Times New Roman" w:hAnsi="Arial" w:cs="Arial"/>
          <w:i/>
          <w:color w:val="222222"/>
          <w:sz w:val="24"/>
          <w:szCs w:val="24"/>
          <w:lang w:eastAsia="es-UY"/>
        </w:rPr>
        <w:t xml:space="preserve">      </w:t>
      </w:r>
      <w:r w:rsidRPr="00DD563C">
        <w:rPr>
          <w:rFonts w:ascii="Arial" w:eastAsia="Times New Roman" w:hAnsi="Arial" w:cs="Arial"/>
          <w:i/>
          <w:color w:val="222222"/>
          <w:sz w:val="24"/>
          <w:szCs w:val="24"/>
          <w:lang w:eastAsia="es-UY"/>
        </w:rPr>
        <w:t>Lo mejor de la vida te despeina (Sedal)</w:t>
      </w:r>
      <w:proofErr w:type="spellStart"/>
      <w:r w:rsidRPr="00DD563C">
        <w:rPr>
          <w:rFonts w:ascii="Arial" w:eastAsia="Times New Roman" w:hAnsi="Arial" w:cs="Arial"/>
          <w:i/>
          <w:color w:val="222222"/>
          <w:sz w:val="24"/>
          <w:szCs w:val="24"/>
          <w:lang w:eastAsia="es-UY"/>
        </w:rPr>
        <w:t>Moldy</w:t>
      </w:r>
      <w:proofErr w:type="spellEnd"/>
      <w:r w:rsidRPr="00DD563C">
        <w:rPr>
          <w:rFonts w:ascii="Arial" w:eastAsia="Times New Roman" w:hAnsi="Arial" w:cs="Arial"/>
          <w:i/>
          <w:color w:val="222222"/>
          <w:sz w:val="24"/>
          <w:szCs w:val="24"/>
          <w:lang w:eastAsia="es-UY"/>
        </w:rPr>
        <w:t xml:space="preserve"> </w:t>
      </w:r>
      <w:proofErr w:type="spellStart"/>
      <w:r w:rsidRPr="00DD563C">
        <w:rPr>
          <w:rFonts w:ascii="Arial" w:eastAsia="Times New Roman" w:hAnsi="Arial" w:cs="Arial"/>
          <w:i/>
          <w:color w:val="222222"/>
          <w:sz w:val="24"/>
          <w:szCs w:val="24"/>
          <w:lang w:eastAsia="es-UY"/>
        </w:rPr>
        <w:t>Whopper</w:t>
      </w:r>
      <w:proofErr w:type="spellEnd"/>
      <w:r w:rsidRPr="00DD563C">
        <w:rPr>
          <w:rFonts w:ascii="Arial" w:eastAsia="Times New Roman" w:hAnsi="Arial" w:cs="Arial"/>
          <w:i/>
          <w:color w:val="222222"/>
          <w:sz w:val="24"/>
          <w:szCs w:val="24"/>
          <w:lang w:eastAsia="es-UY"/>
        </w:rPr>
        <w:t xml:space="preserve"> (Burger</w:t>
      </w:r>
    </w:p>
    <w:p w14:paraId="44E8C2B8" w14:textId="3082ED47" w:rsidR="00F7289F" w:rsidRDefault="00F7289F" w:rsidP="00130DE9">
      <w:pPr>
        <w:rPr>
          <w:rFonts w:ascii="Arial" w:eastAsia="Times New Roman" w:hAnsi="Arial" w:cs="Arial"/>
          <w:i/>
          <w:color w:val="222222"/>
          <w:sz w:val="24"/>
          <w:szCs w:val="24"/>
          <w:lang w:eastAsia="es-UY"/>
        </w:rPr>
      </w:pPr>
    </w:p>
    <w:p w14:paraId="39D9382E" w14:textId="7644EB2A" w:rsidR="00F7289F" w:rsidRDefault="00533E22" w:rsidP="00F7289F">
      <w:pPr>
        <w:shd w:val="clear" w:color="auto" w:fill="FFFFFF"/>
        <w:spacing w:after="0" w:line="240" w:lineRule="auto"/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</w:pPr>
      <w:r w:rsidRPr="00533E22"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  <w:t xml:space="preserve">Felipe </w:t>
      </w:r>
      <w:proofErr w:type="spellStart"/>
      <w:r w:rsidRPr="00533E22"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  <w:t>Alvariza</w:t>
      </w:r>
      <w:proofErr w:type="spellEnd"/>
      <w:r w:rsidRPr="00533E22"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  <w:t xml:space="preserve">/Victoria </w:t>
      </w:r>
      <w:proofErr w:type="spellStart"/>
      <w:r w:rsidRPr="00533E22"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  <w:t>Arbiza</w:t>
      </w:r>
      <w:proofErr w:type="spellEnd"/>
      <w:r w:rsidRPr="00533E22"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  <w:t xml:space="preserve"> /</w:t>
      </w:r>
      <w:r w:rsidR="00F7289F" w:rsidRPr="00F7289F"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  <w:t>Ignacio González </w:t>
      </w:r>
    </w:p>
    <w:p w14:paraId="065BE50E" w14:textId="77777777" w:rsidR="00E83DC4" w:rsidRDefault="00E83DC4" w:rsidP="00F7289F">
      <w:pPr>
        <w:shd w:val="clear" w:color="auto" w:fill="FFFFFF"/>
        <w:spacing w:after="0" w:line="240" w:lineRule="auto"/>
        <w:rPr>
          <w:rFonts w:ascii="Candara" w:eastAsia="Times New Roman" w:hAnsi="Candara" w:cs="Arial"/>
          <w:b/>
          <w:i/>
          <w:color w:val="222222"/>
          <w:sz w:val="32"/>
          <w:szCs w:val="32"/>
          <w:lang w:eastAsia="es-UY"/>
        </w:rPr>
      </w:pPr>
    </w:p>
    <w:p w14:paraId="0C88B77E" w14:textId="0C2519D0" w:rsidR="008A6AFB" w:rsidRPr="008A6AFB" w:rsidRDefault="00634729" w:rsidP="00F7289F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28"/>
          <w:szCs w:val="28"/>
          <w:lang w:eastAsia="es-UY"/>
        </w:rPr>
      </w:pPr>
      <w:r w:rsidRPr="00C90BFA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 xml:space="preserve">Título: </w:t>
      </w:r>
      <w:r w:rsidR="008A6AFB" w:rsidRPr="00C90BFA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 xml:space="preserve">Concientización ambiental en Uruguay: las marcas y sus estrategias de comunicación para </w:t>
      </w:r>
      <w:proofErr w:type="gramStart"/>
      <w:r w:rsidR="008A6AFB" w:rsidRPr="00C90BFA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>posicionarse  con</w:t>
      </w:r>
      <w:proofErr w:type="gramEnd"/>
      <w:r w:rsidR="008A6AFB" w:rsidRPr="00C90BFA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 xml:space="preserve"> sus productos</w:t>
      </w:r>
      <w:r w:rsidR="008A6AFB" w:rsidRPr="008A6AFB"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>.</w:t>
      </w:r>
    </w:p>
    <w:p w14:paraId="5EA9F930" w14:textId="363B5016" w:rsidR="008A6AFB" w:rsidRDefault="008A6AFB" w:rsidP="00F7289F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32"/>
          <w:szCs w:val="32"/>
          <w:lang w:eastAsia="es-UY"/>
        </w:rPr>
      </w:pPr>
      <w:r w:rsidRPr="008A6AFB">
        <w:rPr>
          <w:rFonts w:ascii="Candara" w:eastAsia="Times New Roman" w:hAnsi="Candara" w:cs="Arial"/>
          <w:color w:val="222222"/>
          <w:sz w:val="32"/>
          <w:szCs w:val="32"/>
          <w:lang w:eastAsia="es-UY"/>
        </w:rPr>
        <w:t xml:space="preserve">Caso: </w:t>
      </w:r>
      <w:proofErr w:type="spellStart"/>
      <w:r w:rsidRPr="008A6AFB">
        <w:rPr>
          <w:rFonts w:ascii="Candara" w:eastAsia="Times New Roman" w:hAnsi="Candara" w:cs="Arial"/>
          <w:color w:val="222222"/>
          <w:sz w:val="32"/>
          <w:szCs w:val="32"/>
          <w:lang w:eastAsia="es-UY"/>
        </w:rPr>
        <w:t>Nevex</w:t>
      </w:r>
      <w:proofErr w:type="spellEnd"/>
      <w:r w:rsidRPr="008A6AFB">
        <w:rPr>
          <w:rFonts w:ascii="Candara" w:eastAsia="Times New Roman" w:hAnsi="Candara" w:cs="Arial"/>
          <w:color w:val="222222"/>
          <w:sz w:val="32"/>
          <w:szCs w:val="32"/>
          <w:lang w:eastAsia="es-UY"/>
        </w:rPr>
        <w:t>…</w:t>
      </w:r>
    </w:p>
    <w:p w14:paraId="423A878B" w14:textId="77777777" w:rsidR="00634729" w:rsidRDefault="00634729" w:rsidP="00F7289F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32"/>
          <w:szCs w:val="32"/>
          <w:lang w:eastAsia="es-UY"/>
        </w:rPr>
      </w:pPr>
    </w:p>
    <w:p w14:paraId="1C7C335C" w14:textId="01FA9980" w:rsidR="00634729" w:rsidRDefault="00634729" w:rsidP="00F7289F">
      <w:pPr>
        <w:shd w:val="clear" w:color="auto" w:fill="FFFFFF"/>
        <w:spacing w:after="0" w:line="240" w:lineRule="auto"/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</w:pPr>
      <w:proofErr w:type="spellStart"/>
      <w:r w:rsidRPr="00634729"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  <w:t>Píriz</w:t>
      </w:r>
      <w:proofErr w:type="spellEnd"/>
      <w:r w:rsidRPr="00634729"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  <w:t xml:space="preserve">, </w:t>
      </w:r>
      <w:proofErr w:type="gramStart"/>
      <w:r w:rsidRPr="00634729"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  <w:t xml:space="preserve">Ana </w:t>
      </w:r>
      <w:r w:rsidR="00DA01FA"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  <w:t>,</w:t>
      </w:r>
      <w:proofErr w:type="gramEnd"/>
      <w:r w:rsidR="00DA01FA"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  <w:t xml:space="preserve"> </w:t>
      </w:r>
      <w:proofErr w:type="spellStart"/>
      <w:r w:rsidR="00DA01FA"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  <w:t>Vilche</w:t>
      </w:r>
      <w:proofErr w:type="spellEnd"/>
      <w:r w:rsidR="00DA01FA"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  <w:t xml:space="preserve"> , Camila</w:t>
      </w:r>
    </w:p>
    <w:p w14:paraId="6ED699EA" w14:textId="77777777" w:rsidR="00634729" w:rsidRPr="00634729" w:rsidRDefault="00634729" w:rsidP="0063472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es-UY"/>
        </w:rPr>
      </w:pPr>
      <w:r w:rsidRPr="00634729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UY"/>
        </w:rPr>
        <w:t>Títul</w:t>
      </w:r>
      <w:r w:rsidRPr="00634729"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es-UY"/>
        </w:rPr>
        <w:t>o:</w:t>
      </w:r>
    </w:p>
    <w:p w14:paraId="39DB9966" w14:textId="7BAAF18F" w:rsidR="00634729" w:rsidRPr="00C90BFA" w:rsidRDefault="00634729" w:rsidP="00634729">
      <w:pPr>
        <w:shd w:val="clear" w:color="auto" w:fill="FFFFFF"/>
        <w:spacing w:after="0" w:line="240" w:lineRule="auto"/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</w:pPr>
      <w:r w:rsidRPr="00C90BFA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 xml:space="preserve">Título: </w:t>
      </w:r>
      <w:r w:rsidRPr="00634729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>“Uruguay en pandemia: aná</w:t>
      </w:r>
      <w:r w:rsidRPr="00C90BFA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 xml:space="preserve">lisis del impacto en consumo en </w:t>
      </w:r>
      <w:r w:rsidRPr="00634729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 xml:space="preserve">plataformas de </w:t>
      </w:r>
      <w:proofErr w:type="spellStart"/>
      <w:r w:rsidRPr="00634729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>streaming</w:t>
      </w:r>
      <w:proofErr w:type="spellEnd"/>
      <w:r w:rsidRPr="00634729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 xml:space="preserve"> y e-</w:t>
      </w:r>
      <w:proofErr w:type="spellStart"/>
      <w:r w:rsidRPr="00634729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>commerce</w:t>
      </w:r>
      <w:proofErr w:type="spellEnd"/>
    </w:p>
    <w:p w14:paraId="6801F24F" w14:textId="2DB9A82D" w:rsidR="006B09E6" w:rsidRPr="006B09E6" w:rsidRDefault="006B09E6" w:rsidP="00634729">
      <w:pPr>
        <w:shd w:val="clear" w:color="auto" w:fill="FFFFFF"/>
        <w:spacing w:after="0" w:line="240" w:lineRule="auto"/>
        <w:rPr>
          <w:rFonts w:ascii="Candara" w:eastAsia="Times New Roman" w:hAnsi="Candara" w:cs="Arial"/>
          <w:i/>
          <w:color w:val="222222"/>
          <w:sz w:val="24"/>
          <w:szCs w:val="24"/>
          <w:lang w:eastAsia="es-UY"/>
        </w:rPr>
      </w:pPr>
    </w:p>
    <w:p w14:paraId="3F7C1046" w14:textId="109C1377" w:rsidR="0032691B" w:rsidRDefault="006B09E6" w:rsidP="00634729">
      <w:pPr>
        <w:shd w:val="clear" w:color="auto" w:fill="FFFFFF"/>
        <w:spacing w:after="0" w:line="240" w:lineRule="auto"/>
        <w:rPr>
          <w:rFonts w:ascii="Candara" w:hAnsi="Candara" w:cs="Arial"/>
          <w:color w:val="222222"/>
          <w:sz w:val="24"/>
          <w:szCs w:val="24"/>
          <w:shd w:val="clear" w:color="auto" w:fill="FFFFFF"/>
        </w:rPr>
      </w:pPr>
      <w:r w:rsidRPr="006B09E6">
        <w:rPr>
          <w:rFonts w:ascii="Candara" w:hAnsi="Candara" w:cs="Arial"/>
          <w:color w:val="222222"/>
          <w:sz w:val="24"/>
          <w:szCs w:val="24"/>
          <w:shd w:val="clear" w:color="auto" w:fill="FFFFFF"/>
        </w:rPr>
        <w:t> cuál es el público de estas plataformas, cómo este cambió y la innovación</w:t>
      </w:r>
    </w:p>
    <w:p w14:paraId="45105E0E" w14:textId="77777777" w:rsidR="0032691B" w:rsidRDefault="0032691B" w:rsidP="00634729">
      <w:pPr>
        <w:shd w:val="clear" w:color="auto" w:fill="FFFFFF"/>
        <w:spacing w:after="0" w:line="240" w:lineRule="auto"/>
        <w:rPr>
          <w:rFonts w:ascii="Candara" w:hAnsi="Candara" w:cs="Arial"/>
          <w:color w:val="222222"/>
          <w:sz w:val="24"/>
          <w:szCs w:val="24"/>
          <w:shd w:val="clear" w:color="auto" w:fill="FFFFFF"/>
        </w:rPr>
      </w:pPr>
    </w:p>
    <w:p w14:paraId="4EA36F1B" w14:textId="0A92AC50" w:rsidR="0032691B" w:rsidRDefault="0032691B" w:rsidP="00634729">
      <w:pPr>
        <w:shd w:val="clear" w:color="auto" w:fill="FFFFFF"/>
        <w:spacing w:after="0" w:line="240" w:lineRule="auto"/>
        <w:rPr>
          <w:rFonts w:ascii="Candara" w:hAnsi="Candara" w:cs="Arial"/>
          <w:b/>
          <w:color w:val="222222"/>
          <w:sz w:val="32"/>
          <w:szCs w:val="32"/>
          <w:shd w:val="clear" w:color="auto" w:fill="FFFFFF"/>
        </w:rPr>
      </w:pPr>
      <w:proofErr w:type="gramStart"/>
      <w:r w:rsidRPr="0032691B">
        <w:rPr>
          <w:rFonts w:ascii="Candara" w:hAnsi="Candara" w:cs="Arial"/>
          <w:b/>
          <w:color w:val="222222"/>
          <w:sz w:val="32"/>
          <w:szCs w:val="32"/>
          <w:shd w:val="clear" w:color="auto" w:fill="FFFFFF"/>
        </w:rPr>
        <w:t>Acuña ,</w:t>
      </w:r>
      <w:proofErr w:type="gramEnd"/>
      <w:r w:rsidRPr="0032691B">
        <w:rPr>
          <w:rFonts w:ascii="Candara" w:hAnsi="Candara" w:cs="Arial"/>
          <w:b/>
          <w:color w:val="222222"/>
          <w:sz w:val="32"/>
          <w:szCs w:val="32"/>
          <w:shd w:val="clear" w:color="auto" w:fill="FFFFFF"/>
        </w:rPr>
        <w:t xml:space="preserve"> Alejandro</w:t>
      </w:r>
    </w:p>
    <w:p w14:paraId="37E93A67" w14:textId="097243E2" w:rsidR="0032691B" w:rsidRPr="00C90BFA" w:rsidRDefault="0032691B" w:rsidP="00634729">
      <w:pPr>
        <w:shd w:val="clear" w:color="auto" w:fill="FFFFFF"/>
        <w:spacing w:after="0" w:line="240" w:lineRule="auto"/>
        <w:rPr>
          <w:rFonts w:ascii="Candara" w:hAnsi="Candara" w:cs="Arial"/>
          <w:i/>
          <w:color w:val="222222"/>
          <w:sz w:val="28"/>
          <w:szCs w:val="28"/>
          <w:shd w:val="clear" w:color="auto" w:fill="FFFFFF"/>
        </w:rPr>
      </w:pPr>
    </w:p>
    <w:p w14:paraId="1BE6A1E5" w14:textId="181377F7" w:rsidR="0032691B" w:rsidRPr="00C90BFA" w:rsidRDefault="00C90BFA" w:rsidP="0032691B">
      <w:pPr>
        <w:shd w:val="clear" w:color="auto" w:fill="FFFFFF"/>
        <w:spacing w:after="0" w:line="240" w:lineRule="auto"/>
        <w:rPr>
          <w:rFonts w:ascii="Candara" w:hAnsi="Candara" w:cs="Arial"/>
          <w:i/>
          <w:color w:val="222222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ascii="Candara" w:hAnsi="Candara" w:cs="Arial"/>
          <w:i/>
          <w:color w:val="222222"/>
          <w:sz w:val="28"/>
          <w:szCs w:val="28"/>
          <w:shd w:val="clear" w:color="auto" w:fill="FFFFFF"/>
        </w:rPr>
        <w:t>Título:</w:t>
      </w:r>
      <w:r w:rsidR="0032691B" w:rsidRPr="00C90BFA">
        <w:rPr>
          <w:rFonts w:ascii="Candara" w:hAnsi="Candara" w:cs="Arial"/>
          <w:i/>
          <w:color w:val="222222"/>
          <w:sz w:val="28"/>
          <w:szCs w:val="28"/>
          <w:shd w:val="clear" w:color="auto" w:fill="FFFFFF"/>
        </w:rPr>
        <w:t>“</w:t>
      </w:r>
      <w:proofErr w:type="gramEnd"/>
      <w:r w:rsidR="0032691B" w:rsidRPr="00C90BFA">
        <w:rPr>
          <w:rFonts w:ascii="Candara" w:hAnsi="Candara" w:cs="Arial"/>
          <w:i/>
          <w:color w:val="222222"/>
          <w:sz w:val="28"/>
          <w:szCs w:val="28"/>
          <w:shd w:val="clear" w:color="auto" w:fill="FFFFFF"/>
        </w:rPr>
        <w:t>Marketing</w:t>
      </w:r>
      <w:proofErr w:type="spellEnd"/>
      <w:r w:rsidR="0032691B" w:rsidRPr="00C90BFA">
        <w:rPr>
          <w:rFonts w:ascii="Candara" w:hAnsi="Candara" w:cs="Arial"/>
          <w:i/>
          <w:color w:val="222222"/>
          <w:sz w:val="28"/>
          <w:szCs w:val="28"/>
          <w:shd w:val="clear" w:color="auto" w:fill="FFFFFF"/>
        </w:rPr>
        <w:t xml:space="preserve"> y publicidad en el fútbol uruguayo, ¿un buen</w:t>
      </w:r>
    </w:p>
    <w:p w14:paraId="7FA2ECFF" w14:textId="781427DE" w:rsidR="0032691B" w:rsidRPr="00C90BFA" w:rsidRDefault="0032691B" w:rsidP="0032691B">
      <w:pPr>
        <w:shd w:val="clear" w:color="auto" w:fill="FFFFFF"/>
        <w:spacing w:after="0" w:line="240" w:lineRule="auto"/>
        <w:rPr>
          <w:rFonts w:ascii="Candara" w:hAnsi="Candara" w:cs="Arial"/>
          <w:i/>
          <w:color w:val="222222"/>
          <w:sz w:val="28"/>
          <w:szCs w:val="28"/>
          <w:shd w:val="clear" w:color="auto" w:fill="FFFFFF"/>
        </w:rPr>
      </w:pPr>
      <w:r w:rsidRPr="00C90BFA">
        <w:rPr>
          <w:rFonts w:ascii="Candara" w:hAnsi="Candara" w:cs="Arial"/>
          <w:i/>
          <w:color w:val="222222"/>
          <w:sz w:val="28"/>
          <w:szCs w:val="28"/>
          <w:shd w:val="clear" w:color="auto" w:fill="FFFFFF"/>
        </w:rPr>
        <w:t xml:space="preserve">negocio?” </w:t>
      </w:r>
      <w:proofErr w:type="gramStart"/>
      <w:r w:rsidRPr="00C90BFA">
        <w:rPr>
          <w:rFonts w:ascii="Candara" w:hAnsi="Candara" w:cs="Arial"/>
          <w:i/>
          <w:color w:val="222222"/>
          <w:sz w:val="28"/>
          <w:szCs w:val="28"/>
          <w:shd w:val="clear" w:color="auto" w:fill="FFFFFF"/>
        </w:rPr>
        <w:t>o  los</w:t>
      </w:r>
      <w:proofErr w:type="gramEnd"/>
      <w:r w:rsidRPr="00C90BFA">
        <w:rPr>
          <w:rFonts w:ascii="Candara" w:hAnsi="Candara" w:cs="Arial"/>
          <w:i/>
          <w:color w:val="222222"/>
          <w:sz w:val="28"/>
          <w:szCs w:val="28"/>
          <w:shd w:val="clear" w:color="auto" w:fill="FFFFFF"/>
        </w:rPr>
        <w:t xml:space="preserve"> equipos de fútbol como empresas?</w:t>
      </w:r>
      <w:r w:rsidR="00266899">
        <w:rPr>
          <w:rFonts w:ascii="Candara" w:hAnsi="Candara" w:cs="Arial"/>
          <w:i/>
          <w:color w:val="222222"/>
          <w:sz w:val="28"/>
          <w:szCs w:val="28"/>
          <w:shd w:val="clear" w:color="auto" w:fill="FFFFFF"/>
        </w:rPr>
        <w:t xml:space="preserve"> </w:t>
      </w:r>
      <w:r w:rsidR="00266899" w:rsidRPr="00266899">
        <w:rPr>
          <w:rFonts w:ascii="Candara" w:hAnsi="Candara" w:cs="Arial"/>
          <w:i/>
          <w:color w:val="FF0000"/>
          <w:sz w:val="28"/>
          <w:szCs w:val="28"/>
          <w:shd w:val="clear" w:color="auto" w:fill="FFFFFF"/>
        </w:rPr>
        <w:t>****</w:t>
      </w:r>
    </w:p>
    <w:p w14:paraId="705912FB" w14:textId="77777777" w:rsidR="001553E1" w:rsidRPr="001553E1" w:rsidRDefault="001553E1" w:rsidP="0032691B">
      <w:pPr>
        <w:shd w:val="clear" w:color="auto" w:fill="FFFFFF"/>
        <w:spacing w:after="0" w:line="240" w:lineRule="auto"/>
        <w:rPr>
          <w:rFonts w:ascii="Candara" w:hAnsi="Candara" w:cs="Arial"/>
          <w:b/>
          <w:color w:val="222222"/>
          <w:sz w:val="32"/>
          <w:szCs w:val="32"/>
          <w:shd w:val="clear" w:color="auto" w:fill="FFFFFF"/>
        </w:rPr>
      </w:pPr>
    </w:p>
    <w:p w14:paraId="663E5759" w14:textId="3F50E060" w:rsidR="001553E1" w:rsidRDefault="001553E1" w:rsidP="0032691B">
      <w:pPr>
        <w:shd w:val="clear" w:color="auto" w:fill="FFFFFF"/>
        <w:spacing w:after="0" w:line="240" w:lineRule="auto"/>
        <w:rPr>
          <w:rFonts w:ascii="Candara" w:hAnsi="Candara" w:cs="Arial"/>
          <w:b/>
          <w:color w:val="222222"/>
          <w:sz w:val="32"/>
          <w:szCs w:val="32"/>
          <w:shd w:val="clear" w:color="auto" w:fill="FFFFFF"/>
        </w:rPr>
      </w:pPr>
      <w:proofErr w:type="spellStart"/>
      <w:proofErr w:type="gramStart"/>
      <w:r w:rsidRPr="001553E1">
        <w:rPr>
          <w:rFonts w:ascii="Candara" w:hAnsi="Candara" w:cs="Arial"/>
          <w:b/>
          <w:color w:val="222222"/>
          <w:sz w:val="32"/>
          <w:szCs w:val="32"/>
          <w:shd w:val="clear" w:color="auto" w:fill="FFFFFF"/>
        </w:rPr>
        <w:t>Cerrutti</w:t>
      </w:r>
      <w:proofErr w:type="spellEnd"/>
      <w:r w:rsidRPr="001553E1">
        <w:rPr>
          <w:rFonts w:ascii="Candara" w:hAnsi="Candara" w:cs="Arial"/>
          <w:b/>
          <w:color w:val="222222"/>
          <w:sz w:val="32"/>
          <w:szCs w:val="32"/>
          <w:shd w:val="clear" w:color="auto" w:fill="FFFFFF"/>
        </w:rPr>
        <w:t xml:space="preserve"> ,</w:t>
      </w:r>
      <w:proofErr w:type="gramEnd"/>
      <w:r w:rsidRPr="001553E1">
        <w:rPr>
          <w:rFonts w:ascii="Candara" w:hAnsi="Candara" w:cs="Arial"/>
          <w:b/>
          <w:color w:val="222222"/>
          <w:sz w:val="32"/>
          <w:szCs w:val="32"/>
          <w:shd w:val="clear" w:color="auto" w:fill="FFFFFF"/>
        </w:rPr>
        <w:t xml:space="preserve"> Lorena</w:t>
      </w:r>
    </w:p>
    <w:p w14:paraId="1CBC9A3E" w14:textId="280D4F34" w:rsidR="001553E1" w:rsidRDefault="00C90BFA" w:rsidP="0032691B">
      <w:pPr>
        <w:shd w:val="clear" w:color="auto" w:fill="FFFFFF"/>
        <w:spacing w:after="0" w:line="240" w:lineRule="auto"/>
        <w:rPr>
          <w:rFonts w:ascii="Candara" w:hAnsi="Candara" w:cs="Arial"/>
          <w:b/>
          <w:color w:val="222222"/>
          <w:sz w:val="32"/>
          <w:szCs w:val="32"/>
          <w:shd w:val="clear" w:color="auto" w:fill="FFFFFF"/>
        </w:rPr>
      </w:pPr>
      <w:proofErr w:type="spellStart"/>
      <w:proofErr w:type="gramStart"/>
      <w:r w:rsidRPr="00C90BFA">
        <w:rPr>
          <w:rFonts w:ascii="Candara" w:hAnsi="Candara" w:cs="Arial"/>
          <w:color w:val="222222"/>
          <w:sz w:val="28"/>
          <w:szCs w:val="28"/>
          <w:shd w:val="clear" w:color="auto" w:fill="FFFFFF"/>
        </w:rPr>
        <w:t>Título:</w:t>
      </w:r>
      <w:r w:rsidR="001553E1" w:rsidRPr="00C90BFA">
        <w:rPr>
          <w:rFonts w:ascii="Candara" w:hAnsi="Candara" w:cs="Arial"/>
          <w:color w:val="222222"/>
          <w:sz w:val="28"/>
          <w:szCs w:val="28"/>
          <w:shd w:val="clear" w:color="auto" w:fill="FFFFFF"/>
        </w:rPr>
        <w:t>“</w:t>
      </w:r>
      <w:proofErr w:type="gramEnd"/>
      <w:r w:rsidR="001553E1" w:rsidRPr="00C90BFA">
        <w:rPr>
          <w:rFonts w:ascii="Candara" w:hAnsi="Candara" w:cs="Arial"/>
          <w:i/>
          <w:color w:val="222222"/>
          <w:sz w:val="28"/>
          <w:szCs w:val="28"/>
          <w:shd w:val="clear" w:color="auto" w:fill="FFFFFF"/>
        </w:rPr>
        <w:t>Salven</w:t>
      </w:r>
      <w:proofErr w:type="spellEnd"/>
      <w:r w:rsidR="001553E1" w:rsidRPr="00C90BFA">
        <w:rPr>
          <w:rFonts w:ascii="Candara" w:hAnsi="Candara" w:cs="Arial"/>
          <w:i/>
          <w:color w:val="222222"/>
          <w:sz w:val="28"/>
          <w:szCs w:val="28"/>
          <w:shd w:val="clear" w:color="auto" w:fill="FFFFFF"/>
        </w:rPr>
        <w:t xml:space="preserve"> a Ralph”   Maltrato animal, estrategias de comunicación de preocupación por algunas marcas</w:t>
      </w:r>
      <w:r w:rsidR="001553E1" w:rsidRPr="00C90BFA">
        <w:rPr>
          <w:rFonts w:ascii="Candara" w:hAnsi="Candara" w:cs="Arial"/>
          <w:i/>
          <w:color w:val="222222"/>
          <w:sz w:val="32"/>
          <w:szCs w:val="32"/>
          <w:shd w:val="clear" w:color="auto" w:fill="FFFFFF"/>
        </w:rPr>
        <w:t>”.</w:t>
      </w:r>
    </w:p>
    <w:p w14:paraId="089B0D10" w14:textId="77777777" w:rsidR="001553E1" w:rsidRPr="00634729" w:rsidRDefault="001553E1" w:rsidP="0032691B">
      <w:pPr>
        <w:shd w:val="clear" w:color="auto" w:fill="FFFFFF"/>
        <w:spacing w:after="0" w:line="240" w:lineRule="auto"/>
        <w:rPr>
          <w:rFonts w:ascii="Candara" w:hAnsi="Candara" w:cs="Arial"/>
          <w:b/>
          <w:color w:val="222222"/>
          <w:sz w:val="32"/>
          <w:szCs w:val="32"/>
          <w:shd w:val="clear" w:color="auto" w:fill="FFFFFF"/>
        </w:rPr>
      </w:pPr>
    </w:p>
    <w:p w14:paraId="52E30FD8" w14:textId="520EF78A" w:rsidR="001F07FE" w:rsidRDefault="001F07FE" w:rsidP="002079A1">
      <w:pPr>
        <w:shd w:val="clear" w:color="auto" w:fill="FFFFFF"/>
        <w:spacing w:after="0" w:line="240" w:lineRule="auto"/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</w:pPr>
      <w:proofErr w:type="gramStart"/>
      <w:r w:rsidRPr="001F07FE"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  <w:t>Gómez ,</w:t>
      </w:r>
      <w:proofErr w:type="gramEnd"/>
      <w:r w:rsidRPr="001F07FE"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  <w:t xml:space="preserve"> Ma. Belén</w:t>
      </w:r>
    </w:p>
    <w:p w14:paraId="42C9ECDA" w14:textId="5790321F" w:rsidR="001F07FE" w:rsidRPr="001F07FE" w:rsidRDefault="001F07FE" w:rsidP="002079A1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28"/>
          <w:szCs w:val="28"/>
          <w:lang w:eastAsia="es-UY"/>
        </w:rPr>
      </w:pPr>
    </w:p>
    <w:p w14:paraId="6B1A2A42" w14:textId="71354EC3" w:rsidR="001F07FE" w:rsidRDefault="001F07FE" w:rsidP="001F07FE">
      <w:pPr>
        <w:shd w:val="clear" w:color="auto" w:fill="FFFFFF"/>
        <w:spacing w:after="0" w:line="240" w:lineRule="auto"/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</w:pPr>
      <w:r w:rsidRPr="001F07FE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 xml:space="preserve">Título: “La Influencia de los </w:t>
      </w:r>
      <w:proofErr w:type="spellStart"/>
      <w:r w:rsidRPr="001F07FE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>Influencers</w:t>
      </w:r>
      <w:proofErr w:type="spellEnd"/>
      <w:proofErr w:type="gramStart"/>
      <w:r w:rsidRPr="001F07FE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>” ,</w:t>
      </w:r>
      <w:r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>su</w:t>
      </w:r>
      <w:proofErr w:type="gramEnd"/>
      <w:r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 xml:space="preserve"> </w:t>
      </w:r>
      <w:r w:rsidRPr="001F07FE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 xml:space="preserve"> comunicación en redes, para su credibilidad</w:t>
      </w:r>
      <w:r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 xml:space="preserve"> frente a las audiencias y representación de las marcas.</w:t>
      </w:r>
      <w:r w:rsidR="00115C83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 xml:space="preserve"> </w:t>
      </w:r>
      <w:r w:rsidR="00115C83" w:rsidRPr="00115C83">
        <w:rPr>
          <w:rFonts w:ascii="Candara" w:eastAsia="Times New Roman" w:hAnsi="Candara" w:cs="Arial"/>
          <w:i/>
          <w:color w:val="FF0000"/>
          <w:sz w:val="28"/>
          <w:szCs w:val="28"/>
          <w:lang w:eastAsia="es-UY"/>
        </w:rPr>
        <w:t>****</w:t>
      </w:r>
    </w:p>
    <w:p w14:paraId="4CE02F15" w14:textId="4F7B1BFC" w:rsidR="00BA0888" w:rsidRDefault="00BA0888" w:rsidP="001F07FE">
      <w:pPr>
        <w:shd w:val="clear" w:color="auto" w:fill="FFFFFF"/>
        <w:spacing w:after="0" w:line="240" w:lineRule="auto"/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</w:pPr>
    </w:p>
    <w:p w14:paraId="45F22CC3" w14:textId="17774537" w:rsidR="00BA0888" w:rsidRPr="00BA0888" w:rsidRDefault="00BA0888" w:rsidP="001F07FE">
      <w:pPr>
        <w:shd w:val="clear" w:color="auto" w:fill="FFFFFF"/>
        <w:spacing w:after="0" w:line="240" w:lineRule="auto"/>
        <w:rPr>
          <w:rFonts w:ascii="Candara" w:eastAsia="Times New Roman" w:hAnsi="Candara" w:cs="Arial"/>
          <w:b/>
          <w:i/>
          <w:color w:val="222222"/>
          <w:sz w:val="32"/>
          <w:szCs w:val="32"/>
          <w:lang w:eastAsia="es-UY"/>
        </w:rPr>
      </w:pPr>
      <w:proofErr w:type="spellStart"/>
      <w:proofErr w:type="gramStart"/>
      <w:r>
        <w:rPr>
          <w:rFonts w:ascii="Candara" w:eastAsia="Times New Roman" w:hAnsi="Candara" w:cs="Arial"/>
          <w:b/>
          <w:i/>
          <w:color w:val="222222"/>
          <w:sz w:val="32"/>
          <w:szCs w:val="32"/>
          <w:lang w:eastAsia="es-UY"/>
        </w:rPr>
        <w:t>Chupitea,Agustina</w:t>
      </w:r>
      <w:proofErr w:type="spellEnd"/>
      <w:proofErr w:type="gramEnd"/>
      <w:r>
        <w:rPr>
          <w:rFonts w:ascii="Candara" w:eastAsia="Times New Roman" w:hAnsi="Candara" w:cs="Arial"/>
          <w:b/>
          <w:i/>
          <w:color w:val="222222"/>
          <w:sz w:val="32"/>
          <w:szCs w:val="32"/>
          <w:lang w:eastAsia="es-UY"/>
        </w:rPr>
        <w:t xml:space="preserve">/ </w:t>
      </w:r>
      <w:proofErr w:type="spellStart"/>
      <w:r>
        <w:rPr>
          <w:rFonts w:ascii="Candara" w:eastAsia="Times New Roman" w:hAnsi="Candara" w:cs="Arial"/>
          <w:b/>
          <w:i/>
          <w:color w:val="222222"/>
          <w:sz w:val="32"/>
          <w:szCs w:val="32"/>
          <w:lang w:eastAsia="es-UY"/>
        </w:rPr>
        <w:t>Sande</w:t>
      </w:r>
      <w:proofErr w:type="spellEnd"/>
      <w:r>
        <w:rPr>
          <w:rFonts w:ascii="Candara" w:eastAsia="Times New Roman" w:hAnsi="Candara" w:cs="Arial"/>
          <w:b/>
          <w:i/>
          <w:color w:val="222222"/>
          <w:sz w:val="32"/>
          <w:szCs w:val="32"/>
          <w:lang w:eastAsia="es-UY"/>
        </w:rPr>
        <w:t>, Victoria</w:t>
      </w:r>
    </w:p>
    <w:p w14:paraId="123D58EA" w14:textId="0442CB7B" w:rsidR="001F07FE" w:rsidRDefault="00E82131" w:rsidP="00BA0888">
      <w:pPr>
        <w:shd w:val="clear" w:color="auto" w:fill="FFFFFF"/>
        <w:spacing w:after="0" w:line="240" w:lineRule="auto"/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</w:pPr>
      <w:proofErr w:type="spellStart"/>
      <w:proofErr w:type="gramStart"/>
      <w:r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>Titulo:</w:t>
      </w:r>
      <w:r w:rsidR="00BA0888" w:rsidRPr="00BA0888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>Los</w:t>
      </w:r>
      <w:proofErr w:type="spellEnd"/>
      <w:proofErr w:type="gramEnd"/>
      <w:r w:rsidR="00BA0888" w:rsidRPr="00BA0888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 xml:space="preserve"> </w:t>
      </w:r>
      <w:proofErr w:type="spellStart"/>
      <w:r w:rsidR="00BA0888" w:rsidRPr="00BA0888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>influencers</w:t>
      </w:r>
      <w:proofErr w:type="spellEnd"/>
      <w:r w:rsidR="00BA0888" w:rsidRPr="00BA0888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 xml:space="preserve"> como negocio. El fenómeno de los </w:t>
      </w:r>
      <w:proofErr w:type="spellStart"/>
      <w:r w:rsidR="00BA0888" w:rsidRPr="00BA0888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>streamers</w:t>
      </w:r>
      <w:proofErr w:type="spellEnd"/>
      <w:r w:rsidR="00BA0888" w:rsidRPr="00BA0888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 xml:space="preserve"> versus los medios tradicionales.</w:t>
      </w:r>
    </w:p>
    <w:p w14:paraId="38BD279A" w14:textId="77777777" w:rsidR="00E82131" w:rsidRDefault="00E82131" w:rsidP="00BA0888">
      <w:pPr>
        <w:shd w:val="clear" w:color="auto" w:fill="FFFFFF"/>
        <w:spacing w:after="0" w:line="240" w:lineRule="auto"/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</w:pPr>
    </w:p>
    <w:p w14:paraId="3867EB89" w14:textId="648A0429" w:rsidR="00E82131" w:rsidRDefault="00E82131" w:rsidP="00BA0888">
      <w:pPr>
        <w:shd w:val="clear" w:color="auto" w:fill="FFFFFF"/>
        <w:spacing w:after="0" w:line="240" w:lineRule="auto"/>
        <w:rPr>
          <w:rFonts w:ascii="Candara" w:eastAsia="Times New Roman" w:hAnsi="Candara" w:cs="Arial"/>
          <w:b/>
          <w:i/>
          <w:color w:val="222222"/>
          <w:sz w:val="32"/>
          <w:szCs w:val="32"/>
          <w:lang w:eastAsia="es-UY"/>
        </w:rPr>
      </w:pPr>
      <w:r w:rsidRPr="00E82131">
        <w:rPr>
          <w:rFonts w:ascii="Candara" w:eastAsia="Times New Roman" w:hAnsi="Candara" w:cs="Arial"/>
          <w:b/>
          <w:i/>
          <w:color w:val="222222"/>
          <w:sz w:val="32"/>
          <w:szCs w:val="32"/>
          <w:lang w:eastAsia="es-UY"/>
        </w:rPr>
        <w:t>Soria, Rodrigo</w:t>
      </w:r>
    </w:p>
    <w:p w14:paraId="7C132BF6" w14:textId="0F31CAEE" w:rsidR="00E82131" w:rsidRPr="00E82131" w:rsidRDefault="00E82131" w:rsidP="00E82131">
      <w:pPr>
        <w:shd w:val="clear" w:color="auto" w:fill="FFFFFF"/>
        <w:spacing w:after="0" w:line="240" w:lineRule="auto"/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</w:pPr>
      <w:proofErr w:type="spellStart"/>
      <w:proofErr w:type="gramStart"/>
      <w:r w:rsidRPr="00E82131">
        <w:rPr>
          <w:rFonts w:ascii="Candara" w:eastAsia="Times New Roman" w:hAnsi="Candara" w:cs="Arial"/>
          <w:i/>
          <w:color w:val="222222"/>
          <w:sz w:val="32"/>
          <w:szCs w:val="32"/>
          <w:lang w:eastAsia="es-UY"/>
        </w:rPr>
        <w:t>Título</w:t>
      </w:r>
      <w:r>
        <w:rPr>
          <w:rFonts w:ascii="Candara" w:eastAsia="Times New Roman" w:hAnsi="Candara" w:cs="Arial"/>
          <w:b/>
          <w:i/>
          <w:color w:val="222222"/>
          <w:sz w:val="32"/>
          <w:szCs w:val="32"/>
          <w:lang w:eastAsia="es-UY"/>
        </w:rPr>
        <w:t>:</w:t>
      </w:r>
      <w:r w:rsidRPr="00E82131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>La</w:t>
      </w:r>
      <w:proofErr w:type="spellEnd"/>
      <w:proofErr w:type="gramEnd"/>
      <w:r w:rsidRPr="00E82131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 xml:space="preserve"> comunicación de las cervezas artesanales en Uruguay:</w:t>
      </w:r>
    </w:p>
    <w:p w14:paraId="0173B059" w14:textId="17B20A9E" w:rsidR="00E96382" w:rsidRPr="00E96382" w:rsidRDefault="00E82131" w:rsidP="00E96382">
      <w:pPr>
        <w:shd w:val="clear" w:color="auto" w:fill="FFFFFF"/>
        <w:spacing w:after="0" w:line="240" w:lineRule="auto"/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</w:pPr>
      <w:r w:rsidRPr="00E82131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 xml:space="preserve">caso </w:t>
      </w:r>
      <w:proofErr w:type="spellStart"/>
      <w:r w:rsidRPr="00E82131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>Cabesas</w:t>
      </w:r>
      <w:proofErr w:type="spellEnd"/>
      <w:r w:rsidRPr="00E82131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 xml:space="preserve"> </w:t>
      </w:r>
      <w:proofErr w:type="spellStart"/>
      <w:r w:rsidRPr="00E82131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>Bier</w:t>
      </w:r>
      <w:proofErr w:type="spellEnd"/>
      <w:r w:rsidRPr="00E82131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>.</w:t>
      </w:r>
    </w:p>
    <w:p w14:paraId="61244DC9" w14:textId="77777777" w:rsidR="00E96382" w:rsidRDefault="00E96382" w:rsidP="00E96382">
      <w:pPr>
        <w:shd w:val="clear" w:color="auto" w:fill="FFFFFF"/>
        <w:spacing w:after="0" w:line="240" w:lineRule="auto"/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</w:pPr>
    </w:p>
    <w:p w14:paraId="215FE74D" w14:textId="502E9273" w:rsidR="00AD3E85" w:rsidRPr="00E96382" w:rsidRDefault="00E96382" w:rsidP="00E96382">
      <w:pPr>
        <w:shd w:val="clear" w:color="auto" w:fill="FFFFFF"/>
        <w:spacing w:after="0" w:line="240" w:lineRule="auto"/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</w:pPr>
      <w:proofErr w:type="spellStart"/>
      <w:r w:rsidRPr="00E96382"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  <w:lastRenderedPageBreak/>
        <w:t>Vecinday</w:t>
      </w:r>
      <w:proofErr w:type="spellEnd"/>
      <w:r w:rsidRPr="00E96382"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  <w:t xml:space="preserve">, </w:t>
      </w:r>
      <w:proofErr w:type="spellStart"/>
      <w:r w:rsidRPr="00E96382"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  <w:t>Ahynara</w:t>
      </w:r>
      <w:proofErr w:type="spellEnd"/>
      <w:r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  <w:t>/</w:t>
      </w:r>
      <w:r w:rsidRPr="00E96382"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  <w:t xml:space="preserve"> Sierra, Tamara</w:t>
      </w:r>
    </w:p>
    <w:p w14:paraId="306D7918" w14:textId="77777777" w:rsidR="00AD3E85" w:rsidRPr="00AD3E85" w:rsidRDefault="00AD3E85" w:rsidP="00AD3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tbl>
      <w:tblPr>
        <w:tblW w:w="7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</w:tblGrid>
      <w:tr w:rsidR="00157093" w:rsidRPr="00AD3E85" w14:paraId="18D55392" w14:textId="77777777" w:rsidTr="008D1263">
        <w:trPr>
          <w:trHeight w:val="2233"/>
        </w:trPr>
        <w:tc>
          <w:tcPr>
            <w:tcW w:w="7639" w:type="dxa"/>
            <w:shd w:val="clear" w:color="auto" w:fill="FFFFFF"/>
            <w:noWrap/>
            <w:hideMark/>
          </w:tcPr>
          <w:p w14:paraId="51251E5F" w14:textId="56563A8B" w:rsidR="00E96382" w:rsidRDefault="00501602" w:rsidP="00501602">
            <w:pPr>
              <w:spacing w:after="0" w:line="300" w:lineRule="atLeast"/>
              <w:rPr>
                <w:rFonts w:ascii="Candara" w:hAnsi="Candara"/>
                <w:i/>
                <w:sz w:val="28"/>
                <w:szCs w:val="28"/>
              </w:rPr>
            </w:pPr>
            <w:r w:rsidRPr="00501602">
              <w:rPr>
                <w:rFonts w:ascii="Candara" w:hAnsi="Candara"/>
                <w:i/>
                <w:sz w:val="28"/>
                <w:szCs w:val="28"/>
              </w:rPr>
              <w:t>La publicidad no está pensada para todos,</w:t>
            </w:r>
            <w:r>
              <w:rPr>
                <w:rFonts w:ascii="Candara" w:hAnsi="Candara"/>
                <w:i/>
                <w:sz w:val="28"/>
                <w:szCs w:val="28"/>
              </w:rPr>
              <w:t xml:space="preserve"> solo para los catalogados </w:t>
            </w:r>
            <w:proofErr w:type="spellStart"/>
            <w:proofErr w:type="gramStart"/>
            <w:r>
              <w:rPr>
                <w:rFonts w:ascii="Candara" w:hAnsi="Candara"/>
                <w:i/>
                <w:sz w:val="28"/>
                <w:szCs w:val="28"/>
              </w:rPr>
              <w:t>como</w:t>
            </w:r>
            <w:r w:rsidRPr="00501602">
              <w:rPr>
                <w:rFonts w:ascii="Candara" w:hAnsi="Candara"/>
                <w:i/>
                <w:sz w:val="28"/>
                <w:szCs w:val="28"/>
              </w:rPr>
              <w:t>“</w:t>
            </w:r>
            <w:proofErr w:type="gramEnd"/>
            <w:r w:rsidRPr="00501602">
              <w:rPr>
                <w:rFonts w:ascii="Candara" w:hAnsi="Candara"/>
                <w:i/>
                <w:sz w:val="28"/>
                <w:szCs w:val="28"/>
              </w:rPr>
              <w:t>normales</w:t>
            </w:r>
            <w:proofErr w:type="spellEnd"/>
            <w:r w:rsidRPr="00501602">
              <w:rPr>
                <w:rFonts w:ascii="Candara" w:hAnsi="Candara"/>
                <w:i/>
                <w:sz w:val="28"/>
                <w:szCs w:val="28"/>
              </w:rPr>
              <w:t>”.</w:t>
            </w:r>
          </w:p>
          <w:p w14:paraId="30DB3E73" w14:textId="77777777" w:rsidR="00E96382" w:rsidRDefault="00E96382" w:rsidP="00E96382">
            <w:pPr>
              <w:spacing w:after="0" w:line="300" w:lineRule="atLeast"/>
              <w:rPr>
                <w:rFonts w:ascii="Candara" w:hAnsi="Candara"/>
                <w:i/>
                <w:sz w:val="28"/>
                <w:szCs w:val="28"/>
              </w:rPr>
            </w:pPr>
          </w:p>
          <w:p w14:paraId="51EC3117" w14:textId="77777777" w:rsidR="00E96382" w:rsidRDefault="00501602" w:rsidP="00E96382">
            <w:pPr>
              <w:spacing w:after="0" w:line="300" w:lineRule="atLeast"/>
              <w:rPr>
                <w:rFonts w:ascii="Candara" w:hAnsi="Candara"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Candara" w:hAnsi="Candara"/>
                <w:i/>
                <w:sz w:val="28"/>
                <w:szCs w:val="28"/>
              </w:rPr>
              <w:t>Título:</w:t>
            </w:r>
            <w:r w:rsidR="00E96382" w:rsidRPr="00E96382">
              <w:rPr>
                <w:rFonts w:ascii="Candara" w:hAnsi="Candara"/>
                <w:i/>
                <w:sz w:val="28"/>
                <w:szCs w:val="28"/>
              </w:rPr>
              <w:t>Exclusión</w:t>
            </w:r>
            <w:proofErr w:type="spellEnd"/>
            <w:proofErr w:type="gramEnd"/>
            <w:r w:rsidR="00E96382" w:rsidRPr="00E96382">
              <w:rPr>
                <w:rFonts w:ascii="Candara" w:hAnsi="Candara"/>
                <w:i/>
                <w:sz w:val="28"/>
                <w:szCs w:val="28"/>
              </w:rPr>
              <w:t xml:space="preserve"> en la publicidad para personas con capacidades diferentes en Uruguay</w:t>
            </w:r>
          </w:p>
          <w:p w14:paraId="202A6F3B" w14:textId="77777777" w:rsidR="008D1263" w:rsidRDefault="008D1263" w:rsidP="00E96382">
            <w:pPr>
              <w:spacing w:after="0" w:line="300" w:lineRule="atLeast"/>
              <w:rPr>
                <w:rFonts w:ascii="Candara" w:hAnsi="Candara"/>
                <w:i/>
                <w:sz w:val="28"/>
                <w:szCs w:val="28"/>
              </w:rPr>
            </w:pPr>
          </w:p>
          <w:p w14:paraId="36396941" w14:textId="77777777" w:rsidR="008D1263" w:rsidRDefault="008D1263" w:rsidP="00E96382">
            <w:pPr>
              <w:spacing w:after="0" w:line="300" w:lineRule="atLeast"/>
              <w:rPr>
                <w:rFonts w:ascii="Candara" w:hAnsi="Candara"/>
                <w:b/>
                <w:sz w:val="32"/>
                <w:szCs w:val="32"/>
              </w:rPr>
            </w:pPr>
            <w:proofErr w:type="spellStart"/>
            <w:r w:rsidRPr="008D1263">
              <w:rPr>
                <w:rFonts w:ascii="Candara" w:hAnsi="Candara"/>
                <w:b/>
                <w:sz w:val="32"/>
                <w:szCs w:val="32"/>
              </w:rPr>
              <w:t>Eleuchantz</w:t>
            </w:r>
            <w:proofErr w:type="spellEnd"/>
            <w:r w:rsidRPr="008D1263">
              <w:rPr>
                <w:rFonts w:ascii="Candara" w:hAnsi="Candara"/>
                <w:b/>
                <w:sz w:val="32"/>
                <w:szCs w:val="32"/>
              </w:rPr>
              <w:t>, Fabiana/</w:t>
            </w:r>
            <w:proofErr w:type="spellStart"/>
            <w:r w:rsidRPr="008D1263">
              <w:rPr>
                <w:rFonts w:ascii="Candara" w:hAnsi="Candara"/>
                <w:b/>
                <w:sz w:val="32"/>
                <w:szCs w:val="32"/>
              </w:rPr>
              <w:t>Peratto</w:t>
            </w:r>
            <w:proofErr w:type="spellEnd"/>
            <w:r w:rsidRPr="008D1263">
              <w:rPr>
                <w:rFonts w:ascii="Candara" w:hAnsi="Candara"/>
                <w:b/>
                <w:sz w:val="32"/>
                <w:szCs w:val="32"/>
              </w:rPr>
              <w:t xml:space="preserve"> Lucía</w:t>
            </w:r>
          </w:p>
          <w:p w14:paraId="1A01F80E" w14:textId="77777777" w:rsidR="00157093" w:rsidRDefault="00157093" w:rsidP="00E96382">
            <w:pPr>
              <w:spacing w:after="0" w:line="300" w:lineRule="atLeast"/>
              <w:rPr>
                <w:rFonts w:ascii="Candara" w:hAnsi="Candara"/>
                <w:b/>
                <w:sz w:val="32"/>
                <w:szCs w:val="32"/>
              </w:rPr>
            </w:pPr>
          </w:p>
          <w:p w14:paraId="519BAF4E" w14:textId="77777777" w:rsidR="00157093" w:rsidRDefault="00157093" w:rsidP="00E96382">
            <w:pPr>
              <w:spacing w:after="0" w:line="300" w:lineRule="atLeast"/>
              <w:rPr>
                <w:rFonts w:ascii="Candara" w:hAnsi="Candara"/>
                <w:b/>
                <w:sz w:val="32"/>
                <w:szCs w:val="32"/>
              </w:rPr>
            </w:pPr>
            <w:proofErr w:type="spellStart"/>
            <w:proofErr w:type="gramStart"/>
            <w:r w:rsidRPr="00157093">
              <w:rPr>
                <w:rFonts w:ascii="Candara" w:hAnsi="Candara"/>
                <w:b/>
                <w:sz w:val="32"/>
                <w:szCs w:val="32"/>
              </w:rPr>
              <w:t>Silveira,Noelia</w:t>
            </w:r>
            <w:proofErr w:type="spellEnd"/>
            <w:proofErr w:type="gramEnd"/>
          </w:p>
          <w:p w14:paraId="7B557779" w14:textId="636B211C" w:rsidR="00157093" w:rsidRPr="00AD3E85" w:rsidRDefault="00157093" w:rsidP="00E96382">
            <w:pPr>
              <w:spacing w:after="0" w:line="300" w:lineRule="atLeast"/>
              <w:rPr>
                <w:rFonts w:ascii="Candara" w:eastAsia="Times New Roman" w:hAnsi="Candara" w:cs="Times New Roman"/>
                <w:color w:val="222222"/>
                <w:spacing w:val="3"/>
                <w:sz w:val="32"/>
                <w:szCs w:val="32"/>
                <w:lang w:eastAsia="es-UY"/>
              </w:rPr>
            </w:pPr>
            <w:r w:rsidRPr="00157093">
              <w:rPr>
                <w:rFonts w:ascii="Candara" w:hAnsi="Candara"/>
                <w:sz w:val="32"/>
                <w:szCs w:val="32"/>
              </w:rPr>
              <w:t>Tema comunicación en salud/ o turismo interno</w:t>
            </w:r>
          </w:p>
        </w:tc>
      </w:tr>
    </w:tbl>
    <w:p w14:paraId="675E6F1C" w14:textId="77777777" w:rsidR="00AD3E85" w:rsidRPr="00E82131" w:rsidRDefault="00AD3E85" w:rsidP="00E82131">
      <w:pPr>
        <w:shd w:val="clear" w:color="auto" w:fill="FFFFFF"/>
        <w:spacing w:after="0" w:line="240" w:lineRule="auto"/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</w:pPr>
    </w:p>
    <w:p w14:paraId="29D58DDE" w14:textId="3CAF7679" w:rsidR="00F7289F" w:rsidRDefault="00C650D3" w:rsidP="00130DE9">
      <w:pPr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</w:pPr>
      <w:r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  <w:t>Díaz, Victoria</w:t>
      </w:r>
      <w:r w:rsidR="00FD72E2"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  <w:t>, Carbone</w:t>
      </w:r>
      <w:r w:rsidR="00DA01FA"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  <w:t>, Romina</w:t>
      </w:r>
      <w:r w:rsidR="00FD72E2"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  <w:t xml:space="preserve"> </w:t>
      </w:r>
    </w:p>
    <w:p w14:paraId="148335F0" w14:textId="003C875D" w:rsidR="00C650D3" w:rsidRPr="00C650D3" w:rsidRDefault="00C650D3" w:rsidP="00C650D3">
      <w:pPr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</w:pPr>
      <w:proofErr w:type="gramStart"/>
      <w:r w:rsidRPr="00C650D3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>Título::</w:t>
      </w:r>
      <w:proofErr w:type="gramEnd"/>
      <w:r w:rsidRPr="00C650D3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 xml:space="preserve"> </w:t>
      </w:r>
      <w:proofErr w:type="spellStart"/>
      <w:r w:rsidRPr="00C650D3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>Femvertising</w:t>
      </w:r>
      <w:proofErr w:type="spellEnd"/>
      <w:r w:rsidRPr="00C650D3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>: Evolución del rol de la mujer en la</w:t>
      </w:r>
    </w:p>
    <w:p w14:paraId="2A4553CF" w14:textId="367D6F66" w:rsidR="00C650D3" w:rsidRDefault="00C650D3" w:rsidP="00C650D3">
      <w:pPr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</w:pPr>
      <w:r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 xml:space="preserve">publicidad </w:t>
      </w:r>
      <w:r w:rsidRPr="00C650D3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>(2000-</w:t>
      </w:r>
      <w:proofErr w:type="gramStart"/>
      <w:r w:rsidRPr="00C650D3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>2021)</w:t>
      </w:r>
      <w:r w:rsidR="006B778D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>Caso</w:t>
      </w:r>
      <w:proofErr w:type="gramEnd"/>
      <w:r w:rsidR="006B778D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 xml:space="preserve"> : </w:t>
      </w:r>
      <w:proofErr w:type="spellStart"/>
      <w:r w:rsidR="006B778D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>Dove</w:t>
      </w:r>
      <w:proofErr w:type="spellEnd"/>
      <w:r w:rsidR="006B778D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 xml:space="preserve">  ( ver otro)</w:t>
      </w:r>
    </w:p>
    <w:p w14:paraId="05276EDB" w14:textId="20759703" w:rsidR="006B778D" w:rsidRDefault="006B778D" w:rsidP="00C650D3">
      <w:pPr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</w:pPr>
      <w:r w:rsidRPr="006B778D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>Fabuloso/</w:t>
      </w:r>
      <w:proofErr w:type="spellStart"/>
      <w:r w:rsidRPr="006B778D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>Mister</w:t>
      </w:r>
      <w:proofErr w:type="spellEnd"/>
      <w:r w:rsidRPr="006B778D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 xml:space="preserve"> Músculo: La figura de la mujer asociada al rol de madre y</w:t>
      </w:r>
      <w:r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 xml:space="preserve"> ama de casa </w:t>
      </w:r>
    </w:p>
    <w:p w14:paraId="04390C50" w14:textId="6D097BFC" w:rsidR="006B778D" w:rsidRDefault="006B778D" w:rsidP="006B778D">
      <w:pPr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</w:pPr>
      <w:r w:rsidRPr="006B778D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 xml:space="preserve">Idea 2: Barbie: Evolución en la percepción de los </w:t>
      </w:r>
      <w:r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 xml:space="preserve">estereotipos femeninos a través </w:t>
      </w:r>
      <w:r w:rsidRPr="006B778D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>del cambio de posicionamiento de Barbie.</w:t>
      </w:r>
    </w:p>
    <w:p w14:paraId="1D6C27EF" w14:textId="035AE094" w:rsidR="007F2923" w:rsidRDefault="007F2923" w:rsidP="00C650D3">
      <w:pPr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</w:pPr>
      <w:proofErr w:type="spellStart"/>
      <w:r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  <w:t>Perez</w:t>
      </w:r>
      <w:proofErr w:type="spellEnd"/>
      <w:r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  <w:t>, Mauricio</w:t>
      </w:r>
    </w:p>
    <w:p w14:paraId="1C33C51E" w14:textId="2992C1D6" w:rsidR="007F2923" w:rsidRDefault="007F2923" w:rsidP="00C650D3">
      <w:pPr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</w:pPr>
      <w:r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 xml:space="preserve">Título: </w:t>
      </w:r>
      <w:r w:rsidRPr="007F2923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>Por la forma de pararse”</w:t>
      </w:r>
      <w:r w:rsidR="00604650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 xml:space="preserve"> </w:t>
      </w:r>
      <w:proofErr w:type="gramStart"/>
      <w:r w:rsidR="00604650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>Montevideo  City</w:t>
      </w:r>
      <w:proofErr w:type="gramEnd"/>
      <w:r w:rsidR="00604650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 xml:space="preserve"> Torque </w:t>
      </w:r>
    </w:p>
    <w:p w14:paraId="196CBAD6" w14:textId="35AB7035" w:rsidR="006E0C80" w:rsidRPr="006E0C80" w:rsidRDefault="006E0C80" w:rsidP="006E0C80">
      <w:pPr>
        <w:rPr>
          <w:rFonts w:ascii="Candara" w:eastAsia="Times New Roman" w:hAnsi="Candara" w:cs="Arial"/>
          <w:i/>
          <w:color w:val="FF0000"/>
          <w:sz w:val="28"/>
          <w:szCs w:val="28"/>
          <w:lang w:eastAsia="es-UY"/>
        </w:rPr>
      </w:pPr>
      <w:r w:rsidRPr="006E0C80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>investigar sobre el club</w:t>
      </w:r>
      <w:r w:rsidR="0099748E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 xml:space="preserve"> </w:t>
      </w:r>
      <w:proofErr w:type="gramStart"/>
      <w:r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>City  T</w:t>
      </w:r>
      <w:r w:rsidRPr="006E0C80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>orque</w:t>
      </w:r>
      <w:proofErr w:type="gramEnd"/>
      <w:r w:rsidRPr="006E0C80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 xml:space="preserve"> y su influencia con el grupo</w:t>
      </w:r>
      <w:r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 xml:space="preserve"> </w:t>
      </w:r>
      <w:r w:rsidRPr="0099748E">
        <w:rPr>
          <w:rFonts w:ascii="Candara" w:eastAsia="Times New Roman" w:hAnsi="Candara" w:cs="Arial"/>
          <w:i/>
          <w:color w:val="FF0000"/>
          <w:sz w:val="28"/>
          <w:szCs w:val="28"/>
          <w:lang w:eastAsia="es-UY"/>
        </w:rPr>
        <w:t xml:space="preserve">Manchester </w:t>
      </w:r>
      <w:r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 xml:space="preserve"> C</w:t>
      </w:r>
      <w:r w:rsidRPr="006E0C80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>ity</w:t>
      </w:r>
    </w:p>
    <w:p w14:paraId="7E2301C2" w14:textId="5FB51FC4" w:rsidR="006E0C80" w:rsidRPr="006E0C80" w:rsidRDefault="006E0C80" w:rsidP="006E0C80">
      <w:pPr>
        <w:rPr>
          <w:rFonts w:ascii="Candara" w:eastAsia="Times New Roman" w:hAnsi="Candara" w:cs="Arial"/>
          <w:i/>
          <w:color w:val="FF0000"/>
          <w:sz w:val="28"/>
          <w:szCs w:val="28"/>
          <w:lang w:eastAsia="es-UY"/>
        </w:rPr>
      </w:pPr>
      <w:r>
        <w:rPr>
          <w:rFonts w:ascii="Candara" w:eastAsia="Times New Roman" w:hAnsi="Candara" w:cs="Arial"/>
          <w:i/>
          <w:color w:val="FF0000"/>
          <w:sz w:val="28"/>
          <w:szCs w:val="28"/>
          <w:lang w:eastAsia="es-UY"/>
        </w:rPr>
        <w:t>- Posicionamiento de una marca</w:t>
      </w:r>
      <w:r w:rsidRPr="006E0C80">
        <w:rPr>
          <w:rFonts w:ascii="Candara" w:eastAsia="Times New Roman" w:hAnsi="Candara" w:cs="Arial"/>
          <w:i/>
          <w:color w:val="FF0000"/>
          <w:sz w:val="28"/>
          <w:szCs w:val="28"/>
          <w:lang w:eastAsia="es-UY"/>
        </w:rPr>
        <w:t xml:space="preserve"> deportiva</w:t>
      </w:r>
      <w:r w:rsidR="00266899">
        <w:rPr>
          <w:rFonts w:ascii="Candara" w:eastAsia="Times New Roman" w:hAnsi="Candara" w:cs="Arial"/>
          <w:i/>
          <w:color w:val="FF0000"/>
          <w:sz w:val="28"/>
          <w:szCs w:val="28"/>
          <w:lang w:eastAsia="es-UY"/>
        </w:rPr>
        <w:t xml:space="preserve"> ****</w:t>
      </w:r>
      <w:r w:rsidR="0099748E">
        <w:rPr>
          <w:rFonts w:ascii="Candara" w:eastAsia="Times New Roman" w:hAnsi="Candara" w:cs="Arial"/>
          <w:i/>
          <w:color w:val="FF0000"/>
          <w:sz w:val="28"/>
          <w:szCs w:val="28"/>
          <w:lang w:eastAsia="es-UY"/>
        </w:rPr>
        <w:t xml:space="preserve"> Club de </w:t>
      </w:r>
      <w:proofErr w:type="gramStart"/>
      <w:r w:rsidR="0099748E">
        <w:rPr>
          <w:rFonts w:ascii="Candara" w:eastAsia="Times New Roman" w:hAnsi="Candara" w:cs="Arial"/>
          <w:i/>
          <w:color w:val="FF0000"/>
          <w:sz w:val="28"/>
          <w:szCs w:val="28"/>
          <w:lang w:eastAsia="es-UY"/>
        </w:rPr>
        <w:t>Fútbol  como</w:t>
      </w:r>
      <w:proofErr w:type="gramEnd"/>
      <w:r w:rsidR="0099748E">
        <w:rPr>
          <w:rFonts w:ascii="Candara" w:eastAsia="Times New Roman" w:hAnsi="Candara" w:cs="Arial"/>
          <w:i/>
          <w:color w:val="FF0000"/>
          <w:sz w:val="28"/>
          <w:szCs w:val="28"/>
          <w:lang w:eastAsia="es-UY"/>
        </w:rPr>
        <w:t xml:space="preserve"> lugar de semillero.</w:t>
      </w:r>
    </w:p>
    <w:p w14:paraId="27C973FE" w14:textId="5C224CAA" w:rsidR="006925CD" w:rsidRPr="006925CD" w:rsidRDefault="006925CD" w:rsidP="00C650D3">
      <w:pPr>
        <w:rPr>
          <w:rFonts w:ascii="Candara" w:eastAsia="Times New Roman" w:hAnsi="Candara" w:cs="Arial"/>
          <w:b/>
          <w:i/>
          <w:color w:val="222222"/>
          <w:sz w:val="32"/>
          <w:szCs w:val="32"/>
          <w:lang w:eastAsia="es-UY"/>
        </w:rPr>
      </w:pPr>
      <w:proofErr w:type="spellStart"/>
      <w:proofErr w:type="gramStart"/>
      <w:r w:rsidRPr="006925CD">
        <w:rPr>
          <w:rFonts w:ascii="Candara" w:eastAsia="Times New Roman" w:hAnsi="Candara" w:cs="Arial"/>
          <w:b/>
          <w:i/>
          <w:color w:val="222222"/>
          <w:sz w:val="32"/>
          <w:szCs w:val="32"/>
          <w:lang w:eastAsia="es-UY"/>
        </w:rPr>
        <w:t>Ferreyra</w:t>
      </w:r>
      <w:proofErr w:type="spellEnd"/>
      <w:r w:rsidRPr="006925CD">
        <w:rPr>
          <w:rFonts w:ascii="Candara" w:eastAsia="Times New Roman" w:hAnsi="Candara" w:cs="Arial"/>
          <w:b/>
          <w:i/>
          <w:color w:val="222222"/>
          <w:sz w:val="32"/>
          <w:szCs w:val="32"/>
          <w:lang w:eastAsia="es-UY"/>
        </w:rPr>
        <w:t xml:space="preserve"> ,</w:t>
      </w:r>
      <w:proofErr w:type="gramEnd"/>
      <w:r w:rsidRPr="006925CD">
        <w:rPr>
          <w:rFonts w:ascii="Candara" w:eastAsia="Times New Roman" w:hAnsi="Candara" w:cs="Arial"/>
          <w:b/>
          <w:i/>
          <w:color w:val="222222"/>
          <w:sz w:val="32"/>
          <w:szCs w:val="32"/>
          <w:lang w:eastAsia="es-UY"/>
        </w:rPr>
        <w:t xml:space="preserve"> Mayte</w:t>
      </w:r>
      <w:r w:rsidR="00B046C0">
        <w:rPr>
          <w:rFonts w:ascii="Candara" w:eastAsia="Times New Roman" w:hAnsi="Candara" w:cs="Arial"/>
          <w:b/>
          <w:i/>
          <w:color w:val="222222"/>
          <w:sz w:val="32"/>
          <w:szCs w:val="32"/>
          <w:lang w:eastAsia="es-UY"/>
        </w:rPr>
        <w:t>/</w:t>
      </w:r>
      <w:proofErr w:type="spellStart"/>
      <w:r w:rsidR="00B046C0">
        <w:rPr>
          <w:rFonts w:ascii="Candara" w:eastAsia="Times New Roman" w:hAnsi="Candara" w:cs="Arial"/>
          <w:b/>
          <w:i/>
          <w:color w:val="222222"/>
          <w:sz w:val="32"/>
          <w:szCs w:val="32"/>
          <w:lang w:eastAsia="es-UY"/>
        </w:rPr>
        <w:t>Cabrera,Lucía</w:t>
      </w:r>
      <w:proofErr w:type="spellEnd"/>
      <w:r w:rsidR="00B046C0">
        <w:rPr>
          <w:rFonts w:ascii="Candara" w:eastAsia="Times New Roman" w:hAnsi="Candara" w:cs="Arial"/>
          <w:b/>
          <w:i/>
          <w:color w:val="222222"/>
          <w:sz w:val="32"/>
          <w:szCs w:val="32"/>
          <w:lang w:eastAsia="es-UY"/>
        </w:rPr>
        <w:t>/</w:t>
      </w:r>
      <w:proofErr w:type="spellStart"/>
      <w:r w:rsidR="00B046C0">
        <w:rPr>
          <w:rFonts w:ascii="Candara" w:eastAsia="Times New Roman" w:hAnsi="Candara" w:cs="Arial"/>
          <w:b/>
          <w:i/>
          <w:color w:val="222222"/>
          <w:sz w:val="32"/>
          <w:szCs w:val="32"/>
          <w:lang w:eastAsia="es-UY"/>
        </w:rPr>
        <w:t>Bravo,Patricia</w:t>
      </w:r>
      <w:proofErr w:type="spellEnd"/>
    </w:p>
    <w:p w14:paraId="40AC9109" w14:textId="754F375E" w:rsidR="001F07FE" w:rsidRDefault="003400FC" w:rsidP="00130DE9">
      <w:pPr>
        <w:rPr>
          <w:rFonts w:ascii="Candara" w:hAnsi="Candara" w:cs="Arial"/>
          <w:i/>
          <w:color w:val="000000"/>
          <w:sz w:val="28"/>
          <w:szCs w:val="28"/>
          <w:shd w:val="clear" w:color="auto" w:fill="FFFFFF"/>
        </w:rPr>
      </w:pPr>
      <w:r>
        <w:rPr>
          <w:rFonts w:ascii="Candara" w:hAnsi="Candara" w:cs="Arial"/>
          <w:i/>
          <w:color w:val="000000"/>
          <w:sz w:val="28"/>
          <w:szCs w:val="28"/>
          <w:shd w:val="clear" w:color="auto" w:fill="FFFFFF"/>
        </w:rPr>
        <w:t>Título:</w:t>
      </w:r>
      <w:r w:rsidR="00B55D3D" w:rsidRPr="00B55D3D">
        <w:rPr>
          <w:rFonts w:ascii="Candara" w:hAnsi="Candara" w:cs="Arial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B55D3D" w:rsidRPr="00B55D3D">
        <w:rPr>
          <w:rFonts w:ascii="Candara" w:hAnsi="Candara" w:cs="Arial"/>
          <w:i/>
          <w:color w:val="000000"/>
          <w:sz w:val="28"/>
          <w:szCs w:val="28"/>
          <w:shd w:val="clear" w:color="auto" w:fill="FFFFFF"/>
        </w:rPr>
        <w:t>Comunicación  hoy</w:t>
      </w:r>
      <w:proofErr w:type="gramEnd"/>
      <w:r w:rsidR="00B55D3D" w:rsidRPr="00B55D3D">
        <w:rPr>
          <w:rFonts w:ascii="Candara" w:hAnsi="Candara" w:cs="Arial"/>
          <w:i/>
          <w:color w:val="000000"/>
          <w:sz w:val="28"/>
          <w:szCs w:val="28"/>
          <w:shd w:val="clear" w:color="auto" w:fill="FFFFFF"/>
        </w:rPr>
        <w:t xml:space="preserve">   por  las marcas de indumentaria uruguayas de  los talles disponibles para mujeres </w:t>
      </w:r>
    </w:p>
    <w:p w14:paraId="52BC77A1" w14:textId="468549BE" w:rsidR="003400FC" w:rsidRDefault="003400FC" w:rsidP="00130DE9">
      <w:pPr>
        <w:rPr>
          <w:rFonts w:ascii="Candara" w:hAnsi="Candara" w:cs="Arial"/>
          <w:b/>
          <w:i/>
          <w:color w:val="000000"/>
          <w:sz w:val="32"/>
          <w:szCs w:val="32"/>
          <w:shd w:val="clear" w:color="auto" w:fill="FFFFFF"/>
        </w:rPr>
      </w:pPr>
      <w:proofErr w:type="gramStart"/>
      <w:r w:rsidRPr="003400FC">
        <w:rPr>
          <w:rFonts w:ascii="Candara" w:hAnsi="Candara" w:cs="Arial"/>
          <w:b/>
          <w:i/>
          <w:color w:val="000000"/>
          <w:sz w:val="32"/>
          <w:szCs w:val="32"/>
          <w:shd w:val="clear" w:color="auto" w:fill="FFFFFF"/>
        </w:rPr>
        <w:t>Carballo ,</w:t>
      </w:r>
      <w:proofErr w:type="gramEnd"/>
      <w:r w:rsidRPr="003400FC">
        <w:rPr>
          <w:rFonts w:ascii="Candara" w:hAnsi="Candara" w:cs="Arial"/>
          <w:b/>
          <w:i/>
          <w:color w:val="000000"/>
          <w:sz w:val="32"/>
          <w:szCs w:val="32"/>
          <w:shd w:val="clear" w:color="auto" w:fill="FFFFFF"/>
        </w:rPr>
        <w:t xml:space="preserve"> Julieta</w:t>
      </w:r>
      <w:r>
        <w:rPr>
          <w:rFonts w:ascii="Candara" w:hAnsi="Candara" w:cs="Arial"/>
          <w:b/>
          <w:i/>
          <w:color w:val="000000"/>
          <w:sz w:val="32"/>
          <w:szCs w:val="32"/>
          <w:shd w:val="clear" w:color="auto" w:fill="FFFFFF"/>
        </w:rPr>
        <w:t>/</w:t>
      </w:r>
      <w:proofErr w:type="spellStart"/>
      <w:r>
        <w:rPr>
          <w:rFonts w:ascii="Candara" w:hAnsi="Candara" w:cs="Arial"/>
          <w:b/>
          <w:i/>
          <w:color w:val="000000"/>
          <w:sz w:val="32"/>
          <w:szCs w:val="32"/>
          <w:shd w:val="clear" w:color="auto" w:fill="FFFFFF"/>
        </w:rPr>
        <w:t>Lois</w:t>
      </w:r>
      <w:proofErr w:type="spellEnd"/>
      <w:r>
        <w:rPr>
          <w:rFonts w:ascii="Candara" w:hAnsi="Candara" w:cs="Arial"/>
          <w:b/>
          <w:i/>
          <w:color w:val="000000"/>
          <w:sz w:val="32"/>
          <w:szCs w:val="32"/>
          <w:shd w:val="clear" w:color="auto" w:fill="FFFFFF"/>
        </w:rPr>
        <w:t>, Juan</w:t>
      </w:r>
      <w:r w:rsidR="00496EF1">
        <w:rPr>
          <w:rFonts w:ascii="Candara" w:hAnsi="Candara" w:cs="Arial"/>
          <w:b/>
          <w:i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="00496EF1">
        <w:rPr>
          <w:rFonts w:ascii="Candara" w:hAnsi="Candara" w:cs="Arial"/>
          <w:b/>
          <w:i/>
          <w:color w:val="000000"/>
          <w:sz w:val="32"/>
          <w:szCs w:val="32"/>
          <w:shd w:val="clear" w:color="auto" w:fill="FFFFFF"/>
        </w:rPr>
        <w:t>Nocetti</w:t>
      </w:r>
      <w:proofErr w:type="spellEnd"/>
      <w:r w:rsidR="00496EF1">
        <w:rPr>
          <w:rFonts w:ascii="Candara" w:hAnsi="Candara" w:cs="Arial"/>
          <w:b/>
          <w:i/>
          <w:color w:val="000000"/>
          <w:sz w:val="32"/>
          <w:szCs w:val="32"/>
          <w:shd w:val="clear" w:color="auto" w:fill="FFFFFF"/>
        </w:rPr>
        <w:t>, Nicolás</w:t>
      </w:r>
    </w:p>
    <w:p w14:paraId="19DFD169" w14:textId="6C5A4E15" w:rsidR="003400FC" w:rsidRDefault="003400FC" w:rsidP="00130DE9">
      <w:pPr>
        <w:rPr>
          <w:rFonts w:ascii="Candara" w:hAnsi="Candara" w:cs="Arial"/>
          <w:i/>
          <w:color w:val="000000"/>
          <w:sz w:val="28"/>
          <w:szCs w:val="28"/>
          <w:shd w:val="clear" w:color="auto" w:fill="FFFFFF"/>
        </w:rPr>
      </w:pPr>
      <w:r w:rsidRPr="009E03BA">
        <w:rPr>
          <w:rFonts w:ascii="Candara" w:hAnsi="Candara" w:cs="Arial"/>
          <w:i/>
          <w:color w:val="000000"/>
          <w:sz w:val="28"/>
          <w:szCs w:val="28"/>
          <w:shd w:val="clear" w:color="auto" w:fill="FFFFFF"/>
        </w:rPr>
        <w:t xml:space="preserve">Título:  </w:t>
      </w:r>
      <w:r w:rsidR="009E03BA" w:rsidRPr="009E03BA">
        <w:rPr>
          <w:rFonts w:ascii="Candara" w:hAnsi="Candara" w:cs="Arial"/>
          <w:i/>
          <w:color w:val="000000"/>
          <w:sz w:val="28"/>
          <w:szCs w:val="28"/>
          <w:shd w:val="clear" w:color="auto" w:fill="FFFFFF"/>
        </w:rPr>
        <w:t>La marca persona</w:t>
      </w:r>
      <w:r w:rsidR="009E03BA">
        <w:rPr>
          <w:rFonts w:ascii="Candara" w:hAnsi="Candara" w:cs="Arial"/>
          <w:i/>
          <w:color w:val="000000"/>
          <w:sz w:val="28"/>
          <w:szCs w:val="28"/>
          <w:shd w:val="clear" w:color="auto" w:fill="FFFFFF"/>
        </w:rPr>
        <w:t xml:space="preserve"> como fenómeno en la sociedad del entretenimiento Caso: Lionel </w:t>
      </w:r>
      <w:proofErr w:type="gramStart"/>
      <w:r w:rsidR="009E03BA">
        <w:rPr>
          <w:rFonts w:ascii="Candara" w:hAnsi="Candara" w:cs="Arial"/>
          <w:i/>
          <w:color w:val="000000"/>
          <w:sz w:val="28"/>
          <w:szCs w:val="28"/>
          <w:shd w:val="clear" w:color="auto" w:fill="FFFFFF"/>
        </w:rPr>
        <w:t>Messi</w:t>
      </w:r>
      <w:r w:rsidR="00115C83">
        <w:rPr>
          <w:rFonts w:ascii="Candara" w:hAnsi="Candara" w:cs="Arial"/>
          <w:i/>
          <w:color w:val="000000"/>
          <w:sz w:val="28"/>
          <w:szCs w:val="28"/>
          <w:shd w:val="clear" w:color="auto" w:fill="FFFFFF"/>
        </w:rPr>
        <w:t xml:space="preserve">  </w:t>
      </w:r>
      <w:r w:rsidR="00115C83" w:rsidRPr="00115C83">
        <w:rPr>
          <w:rFonts w:ascii="Candara" w:hAnsi="Candara" w:cs="Arial"/>
          <w:i/>
          <w:color w:val="FF0000"/>
          <w:sz w:val="28"/>
          <w:szCs w:val="28"/>
          <w:shd w:val="clear" w:color="auto" w:fill="FFFFFF"/>
        </w:rPr>
        <w:t>*</w:t>
      </w:r>
      <w:proofErr w:type="gramEnd"/>
      <w:r w:rsidR="00115C83" w:rsidRPr="00115C83">
        <w:rPr>
          <w:rFonts w:ascii="Candara" w:hAnsi="Candara" w:cs="Arial"/>
          <w:i/>
          <w:color w:val="FF0000"/>
          <w:sz w:val="28"/>
          <w:szCs w:val="28"/>
          <w:shd w:val="clear" w:color="auto" w:fill="FFFFFF"/>
        </w:rPr>
        <w:t>****</w:t>
      </w:r>
    </w:p>
    <w:p w14:paraId="5CE7F03E" w14:textId="3AA82449" w:rsidR="002C376F" w:rsidRDefault="002C376F" w:rsidP="00130DE9">
      <w:pPr>
        <w:rPr>
          <w:rFonts w:ascii="Candara" w:hAnsi="Candara" w:cs="Arial"/>
          <w:b/>
          <w:i/>
          <w:color w:val="000000"/>
          <w:sz w:val="32"/>
          <w:szCs w:val="32"/>
          <w:shd w:val="clear" w:color="auto" w:fill="FFFFFF"/>
        </w:rPr>
      </w:pPr>
      <w:proofErr w:type="gramStart"/>
      <w:r w:rsidRPr="002C376F">
        <w:rPr>
          <w:rFonts w:ascii="Candara" w:hAnsi="Candara" w:cs="Arial"/>
          <w:b/>
          <w:i/>
          <w:color w:val="000000"/>
          <w:sz w:val="32"/>
          <w:szCs w:val="32"/>
          <w:shd w:val="clear" w:color="auto" w:fill="FFFFFF"/>
        </w:rPr>
        <w:lastRenderedPageBreak/>
        <w:t>Villanueva ,</w:t>
      </w:r>
      <w:proofErr w:type="gramEnd"/>
      <w:r w:rsidRPr="002C376F">
        <w:rPr>
          <w:rFonts w:ascii="Candara" w:hAnsi="Candara" w:cs="Arial"/>
          <w:b/>
          <w:i/>
          <w:color w:val="000000"/>
          <w:sz w:val="32"/>
          <w:szCs w:val="32"/>
          <w:shd w:val="clear" w:color="auto" w:fill="FFFFFF"/>
        </w:rPr>
        <w:t xml:space="preserve"> Carolina</w:t>
      </w:r>
      <w:r w:rsidR="00A7597A">
        <w:rPr>
          <w:rFonts w:ascii="Candara" w:hAnsi="Candara" w:cs="Arial"/>
          <w:b/>
          <w:i/>
          <w:color w:val="000000"/>
          <w:sz w:val="32"/>
          <w:szCs w:val="32"/>
          <w:shd w:val="clear" w:color="auto" w:fill="FFFFFF"/>
        </w:rPr>
        <w:t>, Serena , Enzo</w:t>
      </w:r>
    </w:p>
    <w:p w14:paraId="42B29D5A" w14:textId="7E73E393" w:rsidR="002C376F" w:rsidRPr="002C376F" w:rsidRDefault="002C376F" w:rsidP="002C376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i/>
          <w:color w:val="222222"/>
          <w:sz w:val="28"/>
          <w:szCs w:val="28"/>
        </w:rPr>
      </w:pPr>
      <w:r w:rsidRPr="002C376F">
        <w:rPr>
          <w:color w:val="000000"/>
          <w:sz w:val="28"/>
          <w:szCs w:val="28"/>
        </w:rPr>
        <w:t>“</w:t>
      </w:r>
      <w:r w:rsidR="000F1A0D">
        <w:rPr>
          <w:i/>
          <w:color w:val="000000"/>
          <w:sz w:val="28"/>
          <w:szCs w:val="28"/>
        </w:rPr>
        <w:t xml:space="preserve">Reivindicación de </w:t>
      </w:r>
      <w:proofErr w:type="gramStart"/>
      <w:r w:rsidR="000F1A0D">
        <w:rPr>
          <w:i/>
          <w:color w:val="000000"/>
          <w:sz w:val="28"/>
          <w:szCs w:val="28"/>
        </w:rPr>
        <w:t>los  estereotipos</w:t>
      </w:r>
      <w:proofErr w:type="gramEnd"/>
      <w:r w:rsidR="000F1A0D">
        <w:rPr>
          <w:i/>
          <w:color w:val="000000"/>
          <w:sz w:val="28"/>
          <w:szCs w:val="28"/>
        </w:rPr>
        <w:t xml:space="preserve"> </w:t>
      </w:r>
      <w:r w:rsidRPr="002C376F">
        <w:rPr>
          <w:i/>
          <w:color w:val="000000"/>
          <w:sz w:val="28"/>
          <w:szCs w:val="28"/>
        </w:rPr>
        <w:t xml:space="preserve"> de género” </w:t>
      </w:r>
    </w:p>
    <w:p w14:paraId="61DDAD98" w14:textId="77777777" w:rsidR="00B36386" w:rsidRDefault="002C376F" w:rsidP="002C376F">
      <w:pPr>
        <w:pStyle w:val="NormalWeb"/>
        <w:shd w:val="clear" w:color="auto" w:fill="FFFFFF"/>
        <w:spacing w:before="0" w:beforeAutospacing="0" w:after="200" w:afterAutospacing="0"/>
        <w:rPr>
          <w:color w:val="000000"/>
          <w:sz w:val="27"/>
          <w:szCs w:val="27"/>
        </w:rPr>
      </w:pPr>
      <w:r w:rsidRPr="002C376F">
        <w:rPr>
          <w:i/>
          <w:color w:val="000000"/>
          <w:sz w:val="28"/>
          <w:szCs w:val="28"/>
        </w:rPr>
        <w:t xml:space="preserve">Caso: </w:t>
      </w:r>
      <w:proofErr w:type="spellStart"/>
      <w:r w:rsidRPr="002C376F">
        <w:rPr>
          <w:i/>
          <w:color w:val="000000"/>
          <w:sz w:val="28"/>
          <w:szCs w:val="28"/>
        </w:rPr>
        <w:t>Dove</w:t>
      </w:r>
      <w:proofErr w:type="spellEnd"/>
      <w:r w:rsidRPr="002C376F">
        <w:rPr>
          <w:i/>
          <w:color w:val="000000"/>
          <w:sz w:val="28"/>
          <w:szCs w:val="28"/>
        </w:rPr>
        <w:t xml:space="preserve"> y </w:t>
      </w:r>
      <w:proofErr w:type="spellStart"/>
      <w:r w:rsidRPr="002C376F">
        <w:rPr>
          <w:i/>
          <w:color w:val="000000"/>
          <w:sz w:val="28"/>
          <w:szCs w:val="28"/>
        </w:rPr>
        <w:t>Dove</w:t>
      </w:r>
      <w:proofErr w:type="spellEnd"/>
      <w:r w:rsidRPr="002C376F">
        <w:rPr>
          <w:i/>
          <w:color w:val="000000"/>
          <w:sz w:val="28"/>
          <w:szCs w:val="28"/>
        </w:rPr>
        <w:t xml:space="preserve"> </w:t>
      </w:r>
      <w:proofErr w:type="spellStart"/>
      <w:r w:rsidRPr="002C376F">
        <w:rPr>
          <w:i/>
          <w:color w:val="000000"/>
          <w:sz w:val="28"/>
          <w:szCs w:val="28"/>
        </w:rPr>
        <w:t>Men+Care</w:t>
      </w:r>
      <w:proofErr w:type="spellEnd"/>
      <w:r w:rsidRPr="002C376F">
        <w:rPr>
          <w:i/>
          <w:color w:val="000000"/>
          <w:sz w:val="28"/>
          <w:szCs w:val="28"/>
        </w:rPr>
        <w:t xml:space="preserve"> 2019-202 </w:t>
      </w:r>
      <w:proofErr w:type="gramStart"/>
      <w:r w:rsidRPr="002C376F">
        <w:rPr>
          <w:i/>
          <w:color w:val="000000"/>
          <w:sz w:val="28"/>
          <w:szCs w:val="28"/>
        </w:rPr>
        <w:t>( ver</w:t>
      </w:r>
      <w:proofErr w:type="gramEnd"/>
      <w:r w:rsidRPr="002C376F">
        <w:rPr>
          <w:i/>
          <w:color w:val="000000"/>
          <w:sz w:val="28"/>
          <w:szCs w:val="28"/>
        </w:rPr>
        <w:t xml:space="preserve"> si hacemos los dos o</w:t>
      </w:r>
      <w:r w:rsidR="00B36386">
        <w:rPr>
          <w:i/>
          <w:color w:val="000000"/>
          <w:sz w:val="28"/>
          <w:szCs w:val="28"/>
        </w:rPr>
        <w:t xml:space="preserve"> </w:t>
      </w:r>
      <w:r w:rsidRPr="002C376F">
        <w:rPr>
          <w:i/>
          <w:color w:val="000000"/>
          <w:sz w:val="28"/>
          <w:szCs w:val="28"/>
        </w:rPr>
        <w:t>no</w:t>
      </w:r>
      <w:r>
        <w:rPr>
          <w:color w:val="000000"/>
          <w:sz w:val="27"/>
          <w:szCs w:val="27"/>
        </w:rPr>
        <w:t>?</w:t>
      </w:r>
    </w:p>
    <w:p w14:paraId="594B63CE" w14:textId="67820EF4" w:rsidR="002C376F" w:rsidRPr="00B36386" w:rsidRDefault="00B36386" w:rsidP="002C376F">
      <w:pPr>
        <w:pStyle w:val="NormalWeb"/>
        <w:shd w:val="clear" w:color="auto" w:fill="FFFFFF"/>
        <w:spacing w:before="0" w:beforeAutospacing="0" w:after="200" w:afterAutospacing="0"/>
        <w:rPr>
          <w:rFonts w:ascii="Candara" w:hAnsi="Candara"/>
          <w:b/>
          <w:color w:val="000000"/>
          <w:sz w:val="32"/>
          <w:szCs w:val="32"/>
        </w:rPr>
      </w:pPr>
      <w:r w:rsidRPr="00B36386">
        <w:rPr>
          <w:rFonts w:ascii="Candara" w:hAnsi="Candara"/>
          <w:b/>
          <w:color w:val="000000"/>
          <w:sz w:val="32"/>
          <w:szCs w:val="32"/>
        </w:rPr>
        <w:t xml:space="preserve">Fernández </w:t>
      </w:r>
      <w:proofErr w:type="spellStart"/>
      <w:r w:rsidRPr="00B36386">
        <w:rPr>
          <w:rFonts w:ascii="Candara" w:hAnsi="Candara"/>
          <w:b/>
          <w:color w:val="000000"/>
          <w:sz w:val="32"/>
          <w:szCs w:val="32"/>
        </w:rPr>
        <w:t>Chavez</w:t>
      </w:r>
      <w:proofErr w:type="spellEnd"/>
      <w:r w:rsidRPr="00B36386">
        <w:rPr>
          <w:rFonts w:ascii="Candara" w:hAnsi="Candara"/>
          <w:b/>
          <w:color w:val="000000"/>
          <w:sz w:val="32"/>
          <w:szCs w:val="32"/>
        </w:rPr>
        <w:t>, Leonardo</w:t>
      </w:r>
    </w:p>
    <w:p w14:paraId="63FBFFE3" w14:textId="4602D289" w:rsidR="00B36386" w:rsidRDefault="00EE7D87" w:rsidP="002C376F">
      <w:pPr>
        <w:pStyle w:val="NormalWeb"/>
        <w:shd w:val="clear" w:color="auto" w:fill="FFFFFF"/>
        <w:spacing w:before="0" w:beforeAutospacing="0" w:after="200" w:afterAutospacing="0"/>
        <w:rPr>
          <w:rFonts w:ascii="Candara" w:hAnsi="Candara" w:cs="Arial"/>
          <w:bCs/>
          <w:i/>
          <w:color w:val="FF0000"/>
          <w:sz w:val="28"/>
          <w:szCs w:val="28"/>
          <w:shd w:val="clear" w:color="auto" w:fill="FFFFFF"/>
        </w:rPr>
      </w:pPr>
      <w:r>
        <w:rPr>
          <w:rFonts w:ascii="Candara" w:hAnsi="Candara" w:cs="Arial"/>
          <w:bCs/>
          <w:i/>
          <w:color w:val="000000"/>
          <w:sz w:val="28"/>
          <w:szCs w:val="28"/>
          <w:shd w:val="clear" w:color="auto" w:fill="FFFFFF"/>
        </w:rPr>
        <w:t>“</w:t>
      </w:r>
      <w:r w:rsidR="00B36386" w:rsidRPr="00B36386">
        <w:rPr>
          <w:rFonts w:ascii="Candara" w:hAnsi="Candara" w:cs="Arial"/>
          <w:bCs/>
          <w:i/>
          <w:color w:val="000000"/>
          <w:sz w:val="28"/>
          <w:szCs w:val="28"/>
          <w:shd w:val="clear" w:color="auto" w:fill="FFFFFF"/>
        </w:rPr>
        <w:t xml:space="preserve">Maradona: una marca global antes de </w:t>
      </w:r>
      <w:proofErr w:type="gramStart"/>
      <w:r w:rsidR="00B36386" w:rsidRPr="00B36386">
        <w:rPr>
          <w:rFonts w:ascii="Candara" w:hAnsi="Candara" w:cs="Arial"/>
          <w:bCs/>
          <w:i/>
          <w:color w:val="000000"/>
          <w:sz w:val="28"/>
          <w:szCs w:val="28"/>
          <w:shd w:val="clear" w:color="auto" w:fill="FFFFFF"/>
        </w:rPr>
        <w:t>internet”</w:t>
      </w:r>
      <w:r w:rsidR="00115C83">
        <w:rPr>
          <w:rFonts w:ascii="Candara" w:hAnsi="Candara" w:cs="Arial"/>
          <w:bCs/>
          <w:i/>
          <w:color w:val="FF0000"/>
          <w:sz w:val="28"/>
          <w:szCs w:val="28"/>
          <w:shd w:val="clear" w:color="auto" w:fill="FFFFFF"/>
        </w:rPr>
        <w:t>*</w:t>
      </w:r>
      <w:proofErr w:type="gramEnd"/>
      <w:r w:rsidR="00115C83">
        <w:rPr>
          <w:rFonts w:ascii="Candara" w:hAnsi="Candara" w:cs="Arial"/>
          <w:bCs/>
          <w:i/>
          <w:color w:val="FF0000"/>
          <w:sz w:val="28"/>
          <w:szCs w:val="28"/>
          <w:shd w:val="clear" w:color="auto" w:fill="FFFFFF"/>
        </w:rPr>
        <w:t>**</w:t>
      </w:r>
    </w:p>
    <w:p w14:paraId="7553B86B" w14:textId="626845B0" w:rsidR="00063569" w:rsidRPr="00200D09" w:rsidRDefault="00063569" w:rsidP="002C376F">
      <w:pPr>
        <w:pStyle w:val="NormalWeb"/>
        <w:shd w:val="clear" w:color="auto" w:fill="FFFFFF"/>
        <w:spacing w:before="0" w:beforeAutospacing="0" w:after="200" w:afterAutospacing="0"/>
        <w:rPr>
          <w:rFonts w:ascii="Candara" w:hAnsi="Candara" w:cs="Arial"/>
          <w:b/>
          <w:bCs/>
          <w:sz w:val="28"/>
          <w:szCs w:val="28"/>
          <w:shd w:val="clear" w:color="auto" w:fill="FFFFFF"/>
        </w:rPr>
      </w:pPr>
      <w:r w:rsidRPr="00635514">
        <w:rPr>
          <w:rFonts w:ascii="Candara" w:hAnsi="Candara" w:cs="Arial"/>
          <w:b/>
          <w:bCs/>
          <w:sz w:val="32"/>
          <w:szCs w:val="32"/>
          <w:shd w:val="clear" w:color="auto" w:fill="FFFFFF"/>
        </w:rPr>
        <w:t>Gallo, Belén</w:t>
      </w:r>
      <w:r w:rsidR="00200D09" w:rsidRPr="00635514">
        <w:rPr>
          <w:rFonts w:ascii="Candara" w:hAnsi="Candara" w:cs="Arial"/>
          <w:b/>
          <w:bCs/>
          <w:sz w:val="32"/>
          <w:szCs w:val="32"/>
          <w:shd w:val="clear" w:color="auto" w:fill="FFFFFF"/>
        </w:rPr>
        <w:t>*</w:t>
      </w:r>
      <w:r w:rsidR="00200D09" w:rsidRPr="00635514">
        <w:rPr>
          <w:rFonts w:ascii="Candara" w:hAnsi="Candara" w:cs="Arial"/>
          <w:b/>
          <w:bCs/>
          <w:color w:val="FF0000"/>
          <w:sz w:val="32"/>
          <w:szCs w:val="32"/>
          <w:shd w:val="clear" w:color="auto" w:fill="FFFFFF"/>
        </w:rPr>
        <w:t>***</w:t>
      </w:r>
      <w:r w:rsidR="00200D09">
        <w:rPr>
          <w:rFonts w:ascii="Candara" w:hAnsi="Candara" w:cs="Arial"/>
          <w:b/>
          <w:bCs/>
          <w:color w:val="FF0000"/>
          <w:sz w:val="28"/>
          <w:szCs w:val="28"/>
          <w:shd w:val="clear" w:color="auto" w:fill="FFFFFF"/>
        </w:rPr>
        <w:t xml:space="preserve"> concientización ambiental ver grupo </w:t>
      </w:r>
      <w:proofErr w:type="spellStart"/>
      <w:r w:rsidR="00200D09">
        <w:rPr>
          <w:rFonts w:ascii="Candara" w:hAnsi="Candara" w:cs="Arial"/>
          <w:b/>
          <w:bCs/>
          <w:color w:val="FF0000"/>
          <w:sz w:val="28"/>
          <w:szCs w:val="28"/>
          <w:shd w:val="clear" w:color="auto" w:fill="FFFFFF"/>
        </w:rPr>
        <w:t>Alvariza</w:t>
      </w:r>
      <w:proofErr w:type="spellEnd"/>
      <w:r w:rsidR="00200D09">
        <w:rPr>
          <w:rFonts w:ascii="Candara" w:hAnsi="Candara" w:cs="Arial"/>
          <w:b/>
          <w:bCs/>
          <w:color w:val="FF0000"/>
          <w:sz w:val="28"/>
          <w:szCs w:val="28"/>
          <w:shd w:val="clear" w:color="auto" w:fill="FFFFFF"/>
        </w:rPr>
        <w:t xml:space="preserve"> </w:t>
      </w:r>
    </w:p>
    <w:p w14:paraId="5A73AD59" w14:textId="0D526B97" w:rsidR="00063569" w:rsidRDefault="00D94165" w:rsidP="002C376F">
      <w:pPr>
        <w:pStyle w:val="NormalWeb"/>
        <w:shd w:val="clear" w:color="auto" w:fill="FFFFFF"/>
        <w:spacing w:before="0" w:beforeAutospacing="0" w:after="200" w:afterAutospacing="0"/>
        <w:rPr>
          <w:rFonts w:ascii="Candara" w:hAnsi="Candara" w:cs="Arial"/>
          <w:bCs/>
          <w:sz w:val="28"/>
          <w:szCs w:val="28"/>
          <w:shd w:val="clear" w:color="auto" w:fill="FFFFFF"/>
        </w:rPr>
      </w:pPr>
      <w:r>
        <w:rPr>
          <w:rFonts w:ascii="Candara" w:hAnsi="Candara" w:cs="Arial"/>
          <w:bCs/>
          <w:sz w:val="28"/>
          <w:szCs w:val="28"/>
          <w:shd w:val="clear" w:color="auto" w:fill="FFFFFF"/>
        </w:rPr>
        <w:t>Título</w:t>
      </w:r>
      <w:proofErr w:type="gramStart"/>
      <w:r>
        <w:rPr>
          <w:rFonts w:ascii="Candara" w:hAnsi="Candara" w:cs="Arial"/>
          <w:bCs/>
          <w:sz w:val="28"/>
          <w:szCs w:val="28"/>
          <w:shd w:val="clear" w:color="auto" w:fill="FFFFFF"/>
        </w:rPr>
        <w:t>:</w:t>
      </w:r>
      <w:r w:rsidR="00063569">
        <w:rPr>
          <w:rFonts w:ascii="Candara" w:hAnsi="Candara" w:cs="Arial"/>
          <w:bCs/>
          <w:sz w:val="28"/>
          <w:szCs w:val="28"/>
          <w:shd w:val="clear" w:color="auto" w:fill="FFFFFF"/>
        </w:rPr>
        <w:t>”</w:t>
      </w:r>
      <w:proofErr w:type="spellStart"/>
      <w:r w:rsidR="00063569">
        <w:rPr>
          <w:rFonts w:ascii="Candara" w:hAnsi="Candara" w:cs="Arial"/>
          <w:bCs/>
          <w:sz w:val="28"/>
          <w:szCs w:val="28"/>
          <w:shd w:val="clear" w:color="auto" w:fill="FFFFFF"/>
        </w:rPr>
        <w:t>Green</w:t>
      </w:r>
      <w:r w:rsidR="00063569" w:rsidRPr="00063569">
        <w:rPr>
          <w:rFonts w:ascii="Candara" w:hAnsi="Candara" w:cs="Arial"/>
          <w:bCs/>
          <w:sz w:val="28"/>
          <w:szCs w:val="28"/>
          <w:shd w:val="clear" w:color="auto" w:fill="FFFFFF"/>
        </w:rPr>
        <w:t>washing</w:t>
      </w:r>
      <w:proofErr w:type="spellEnd"/>
      <w:proofErr w:type="gramEnd"/>
      <w:r w:rsidR="00063569">
        <w:rPr>
          <w:rFonts w:ascii="Candara" w:hAnsi="Candara" w:cs="Arial"/>
          <w:bCs/>
          <w:sz w:val="28"/>
          <w:szCs w:val="28"/>
          <w:shd w:val="clear" w:color="auto" w:fill="FFFFFF"/>
        </w:rPr>
        <w:t>”, una nueva tendencia en el cuidado del medio ambiente</w:t>
      </w:r>
    </w:p>
    <w:p w14:paraId="7C0937A7" w14:textId="45A44D1B" w:rsidR="0095420F" w:rsidRDefault="0095420F" w:rsidP="0095420F">
      <w:pPr>
        <w:pStyle w:val="NormalWeb"/>
        <w:shd w:val="clear" w:color="auto" w:fill="FFFFFF"/>
        <w:spacing w:before="0" w:beforeAutospacing="0" w:after="200" w:afterAutospacing="0"/>
        <w:rPr>
          <w:rFonts w:ascii="Candara" w:hAnsi="Candara" w:cs="Arial"/>
          <w:b/>
          <w:bCs/>
          <w:sz w:val="32"/>
          <w:szCs w:val="32"/>
          <w:shd w:val="clear" w:color="auto" w:fill="FFFFFF"/>
        </w:rPr>
      </w:pPr>
      <w:r>
        <w:rPr>
          <w:rFonts w:ascii="Candara" w:hAnsi="Candara" w:cs="Arial"/>
          <w:b/>
          <w:bCs/>
          <w:sz w:val="32"/>
          <w:szCs w:val="32"/>
          <w:shd w:val="clear" w:color="auto" w:fill="FFFFFF"/>
        </w:rPr>
        <w:t>Ferraz, Germán*</w:t>
      </w:r>
      <w:r w:rsidRPr="0095420F">
        <w:rPr>
          <w:rFonts w:ascii="Candara" w:hAnsi="Candara" w:cs="Arial"/>
          <w:b/>
          <w:bCs/>
          <w:color w:val="FF0000"/>
          <w:sz w:val="32"/>
          <w:szCs w:val="32"/>
          <w:shd w:val="clear" w:color="auto" w:fill="FFFFFF"/>
        </w:rPr>
        <w:t>***</w:t>
      </w:r>
      <w:r w:rsidR="000C38B0" w:rsidRPr="000C38B0">
        <w:rPr>
          <w:rFonts w:ascii="Candara" w:hAnsi="Candara" w:cs="Arial"/>
          <w:b/>
          <w:bCs/>
          <w:sz w:val="32"/>
          <w:szCs w:val="32"/>
          <w:shd w:val="clear" w:color="auto" w:fill="FFFFFF"/>
        </w:rPr>
        <w:t xml:space="preserve"> Camila Villar</w:t>
      </w:r>
    </w:p>
    <w:p w14:paraId="4F46284F" w14:textId="536835EF" w:rsidR="0095420F" w:rsidRDefault="0095420F" w:rsidP="0095420F">
      <w:pPr>
        <w:pStyle w:val="NormalWeb"/>
        <w:shd w:val="clear" w:color="auto" w:fill="FFFFFF"/>
        <w:spacing w:before="0" w:beforeAutospacing="0" w:after="200" w:afterAutospacing="0"/>
        <w:rPr>
          <w:rFonts w:ascii="Candara" w:hAnsi="Candara" w:cs="Arial"/>
          <w:color w:val="222222"/>
          <w:sz w:val="28"/>
          <w:szCs w:val="28"/>
        </w:rPr>
      </w:pPr>
      <w:r w:rsidRPr="0095420F">
        <w:rPr>
          <w:rFonts w:ascii="Candara" w:hAnsi="Candara" w:cs="Arial"/>
          <w:b/>
          <w:bCs/>
          <w:sz w:val="28"/>
          <w:szCs w:val="28"/>
          <w:shd w:val="clear" w:color="auto" w:fill="FFFFFF"/>
        </w:rPr>
        <w:t>Estrategias</w:t>
      </w:r>
      <w:r w:rsidRPr="0095420F">
        <w:rPr>
          <w:rFonts w:ascii="Candara" w:hAnsi="Candara" w:cs="Arial"/>
          <w:color w:val="222222"/>
          <w:sz w:val="28"/>
          <w:szCs w:val="28"/>
        </w:rPr>
        <w:t xml:space="preserve"> del marketing</w:t>
      </w:r>
      <w:r>
        <w:rPr>
          <w:rFonts w:ascii="Candara" w:hAnsi="Candara" w:cs="Arial"/>
          <w:color w:val="222222"/>
          <w:sz w:val="28"/>
          <w:szCs w:val="28"/>
        </w:rPr>
        <w:t xml:space="preserve"> y la </w:t>
      </w:r>
      <w:proofErr w:type="gramStart"/>
      <w:r w:rsidR="00622105">
        <w:rPr>
          <w:rFonts w:ascii="Candara" w:hAnsi="Candara" w:cs="Arial"/>
          <w:color w:val="222222"/>
          <w:sz w:val="28"/>
          <w:szCs w:val="28"/>
        </w:rPr>
        <w:t>comunicación  en</w:t>
      </w:r>
      <w:proofErr w:type="gramEnd"/>
      <w:r w:rsidR="00622105">
        <w:rPr>
          <w:rFonts w:ascii="Candara" w:hAnsi="Candara" w:cs="Arial"/>
          <w:color w:val="222222"/>
          <w:sz w:val="28"/>
          <w:szCs w:val="28"/>
        </w:rPr>
        <w:t xml:space="preserve">   el rock uruguayo</w:t>
      </w:r>
      <w:r>
        <w:rPr>
          <w:rFonts w:ascii="Candara" w:hAnsi="Candara" w:cs="Arial"/>
          <w:color w:val="222222"/>
          <w:sz w:val="28"/>
          <w:szCs w:val="28"/>
        </w:rPr>
        <w:t xml:space="preserve"> </w:t>
      </w:r>
      <w:r w:rsidRPr="0095420F">
        <w:rPr>
          <w:rFonts w:ascii="Candara" w:hAnsi="Candara" w:cs="Arial"/>
          <w:color w:val="222222"/>
          <w:sz w:val="28"/>
          <w:szCs w:val="28"/>
        </w:rPr>
        <w:t>año 2019 y e</w:t>
      </w:r>
      <w:r w:rsidR="004A3CD5">
        <w:rPr>
          <w:rFonts w:ascii="Candara" w:hAnsi="Candara" w:cs="Arial"/>
          <w:color w:val="222222"/>
          <w:sz w:val="28"/>
          <w:szCs w:val="28"/>
        </w:rPr>
        <w:t xml:space="preserve">l 2020  . </w:t>
      </w:r>
      <w:r>
        <w:rPr>
          <w:rFonts w:ascii="Candara" w:hAnsi="Candara" w:cs="Arial"/>
          <w:color w:val="222222"/>
          <w:sz w:val="28"/>
          <w:szCs w:val="28"/>
        </w:rPr>
        <w:t xml:space="preserve"> Éxitos y fracasos en las bandas musicales.</w:t>
      </w:r>
    </w:p>
    <w:p w14:paraId="2AF557B2" w14:textId="77777777" w:rsidR="00622105" w:rsidRDefault="00622105" w:rsidP="00622105">
      <w:pPr>
        <w:pStyle w:val="NormalWeb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s-ES"/>
        </w:rPr>
      </w:pPr>
      <w:r>
        <w:rPr>
          <w:b/>
          <w:bCs/>
          <w:sz w:val="28"/>
          <w:szCs w:val="28"/>
          <w:lang w:val="es-ES"/>
        </w:rPr>
        <w:t>La comunicación publicitaria en el rock uruguayo: </w:t>
      </w:r>
    </w:p>
    <w:p w14:paraId="21320D6D" w14:textId="54D50F4B" w:rsidR="00622105" w:rsidRDefault="00622105" w:rsidP="00622105">
      <w:pPr>
        <w:pStyle w:val="NormalWeb"/>
        <w:spacing w:before="0" w:beforeAutospacing="0" w:after="0" w:afterAutospacing="0"/>
        <w:jc w:val="center"/>
        <w:textAlignment w:val="baseline"/>
        <w:rPr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Descripción y análisis de las estrategias utilizadas por bandas de rock nacional entre los años 2019 y 2021.</w:t>
      </w:r>
      <w:r>
        <w:rPr>
          <w:sz w:val="28"/>
          <w:szCs w:val="28"/>
          <w:lang w:val="es-ES"/>
        </w:rPr>
        <w:t> </w:t>
      </w:r>
    </w:p>
    <w:p w14:paraId="0CB8879E" w14:textId="1E3763EF" w:rsidR="007F0596" w:rsidRDefault="007F0596" w:rsidP="00622105">
      <w:pPr>
        <w:pStyle w:val="NormalWeb"/>
        <w:spacing w:before="0" w:beforeAutospacing="0" w:after="0" w:afterAutospacing="0"/>
        <w:jc w:val="center"/>
        <w:textAlignment w:val="baseline"/>
        <w:rPr>
          <w:sz w:val="28"/>
          <w:szCs w:val="28"/>
          <w:lang w:val="es-ES"/>
        </w:rPr>
      </w:pPr>
    </w:p>
    <w:p w14:paraId="4369FA96" w14:textId="0D182D2E" w:rsidR="00C04D95" w:rsidRPr="00C04D95" w:rsidRDefault="00C04D95" w:rsidP="00B46CA1">
      <w:pPr>
        <w:pStyle w:val="NormalWeb"/>
        <w:spacing w:after="0" w:afterAutospacing="0"/>
        <w:textAlignment w:val="baseline"/>
        <w:rPr>
          <w:rFonts w:ascii="Candara" w:hAnsi="Candara"/>
          <w:sz w:val="28"/>
          <w:szCs w:val="28"/>
          <w:lang w:val="es-ES"/>
        </w:rPr>
      </w:pPr>
      <w:r w:rsidRPr="00C04D95">
        <w:rPr>
          <w:rFonts w:ascii="Candara" w:hAnsi="Candara"/>
          <w:sz w:val="28"/>
          <w:szCs w:val="28"/>
          <w:lang w:val="es-ES"/>
        </w:rPr>
        <w:t>Problema de investigación:</w:t>
      </w:r>
    </w:p>
    <w:p w14:paraId="4F604415" w14:textId="77777777" w:rsidR="00B46CA1" w:rsidRDefault="00C04D95" w:rsidP="00C04D95">
      <w:pPr>
        <w:pStyle w:val="NormalWeb"/>
        <w:spacing w:after="0" w:afterAutospacing="0"/>
        <w:textAlignment w:val="baseline"/>
        <w:rPr>
          <w:rFonts w:ascii="Candara" w:hAnsi="Candara"/>
          <w:sz w:val="28"/>
          <w:szCs w:val="28"/>
          <w:lang w:val="es-ES"/>
        </w:rPr>
      </w:pPr>
      <w:r w:rsidRPr="00C04D95">
        <w:rPr>
          <w:rFonts w:ascii="Candara" w:hAnsi="Candara"/>
          <w:sz w:val="28"/>
          <w:szCs w:val="28"/>
          <w:lang w:val="es-ES"/>
        </w:rPr>
        <w:t>¿Cómo afectaron los cambios tecnológicos y la pandemia a l</w:t>
      </w:r>
      <w:r w:rsidR="00B46CA1">
        <w:rPr>
          <w:rFonts w:ascii="Candara" w:hAnsi="Candara"/>
          <w:sz w:val="28"/>
          <w:szCs w:val="28"/>
          <w:lang w:val="es-ES"/>
        </w:rPr>
        <w:t xml:space="preserve">as estrategias </w:t>
      </w:r>
      <w:proofErr w:type="spellStart"/>
      <w:r w:rsidR="00B46CA1">
        <w:rPr>
          <w:rFonts w:ascii="Candara" w:hAnsi="Candara"/>
          <w:sz w:val="28"/>
          <w:szCs w:val="28"/>
          <w:lang w:val="es-ES"/>
        </w:rPr>
        <w:t>de</w:t>
      </w:r>
      <w:r w:rsidRPr="00C04D95">
        <w:rPr>
          <w:rFonts w:ascii="Candara" w:hAnsi="Candara"/>
          <w:sz w:val="28"/>
          <w:szCs w:val="28"/>
          <w:lang w:val="es-ES"/>
        </w:rPr>
        <w:t>comunicación</w:t>
      </w:r>
      <w:proofErr w:type="spellEnd"/>
      <w:r w:rsidRPr="00C04D95">
        <w:rPr>
          <w:rFonts w:ascii="Candara" w:hAnsi="Candara"/>
          <w:sz w:val="28"/>
          <w:szCs w:val="28"/>
          <w:lang w:val="es-ES"/>
        </w:rPr>
        <w:t>, a los canales de distribución y a los mod</w:t>
      </w:r>
      <w:r>
        <w:rPr>
          <w:rFonts w:ascii="Candara" w:hAnsi="Candara"/>
          <w:sz w:val="28"/>
          <w:szCs w:val="28"/>
          <w:lang w:val="es-ES"/>
        </w:rPr>
        <w:t xml:space="preserve">elos de negocio en la industria </w:t>
      </w:r>
      <w:r w:rsidR="00B46CA1">
        <w:rPr>
          <w:rFonts w:ascii="Candara" w:hAnsi="Candara"/>
          <w:sz w:val="28"/>
          <w:szCs w:val="28"/>
          <w:lang w:val="es-ES"/>
        </w:rPr>
        <w:t>del rock nacional?</w:t>
      </w:r>
    </w:p>
    <w:p w14:paraId="1597FE46" w14:textId="72089C47" w:rsidR="00C04D95" w:rsidRPr="00B46CA1" w:rsidRDefault="00C04D95" w:rsidP="00C04D95">
      <w:pPr>
        <w:pStyle w:val="NormalWeb"/>
        <w:spacing w:after="0" w:afterAutospacing="0"/>
        <w:textAlignment w:val="baseline"/>
        <w:rPr>
          <w:rFonts w:ascii="Candara" w:hAnsi="Candara"/>
          <w:sz w:val="28"/>
          <w:szCs w:val="28"/>
          <w:lang w:val="es-ES"/>
        </w:rPr>
      </w:pPr>
      <w:r w:rsidRPr="00C04D95">
        <w:rPr>
          <w:rFonts w:ascii="Candara" w:hAnsi="Candara"/>
          <w:b/>
          <w:sz w:val="32"/>
          <w:szCs w:val="32"/>
          <w:lang w:val="es-ES"/>
        </w:rPr>
        <w:t>Objetivos generales:</w:t>
      </w:r>
    </w:p>
    <w:p w14:paraId="0AA0F941" w14:textId="77777777" w:rsidR="00B46CA1" w:rsidRDefault="00C04D95" w:rsidP="00C04D95">
      <w:pPr>
        <w:pStyle w:val="NormalWeb"/>
        <w:spacing w:after="0"/>
        <w:textAlignment w:val="baseline"/>
        <w:rPr>
          <w:rFonts w:ascii="Candara" w:hAnsi="Candara"/>
          <w:sz w:val="28"/>
          <w:szCs w:val="28"/>
          <w:lang w:val="es-ES"/>
        </w:rPr>
      </w:pPr>
      <w:r w:rsidRPr="00C04D95">
        <w:rPr>
          <w:rFonts w:ascii="Candara" w:hAnsi="Candara"/>
          <w:b/>
          <w:sz w:val="32"/>
          <w:szCs w:val="32"/>
          <w:lang w:val="es-ES"/>
        </w:rPr>
        <w:t>-</w:t>
      </w:r>
      <w:r w:rsidRPr="00B46CA1">
        <w:rPr>
          <w:rFonts w:ascii="Candara" w:hAnsi="Candara"/>
          <w:sz w:val="28"/>
          <w:szCs w:val="28"/>
          <w:lang w:val="es-ES"/>
        </w:rPr>
        <w:t xml:space="preserve">Documentar cambios y principales características de </w:t>
      </w:r>
      <w:r w:rsidR="00B46CA1">
        <w:rPr>
          <w:rFonts w:ascii="Candara" w:hAnsi="Candara"/>
          <w:sz w:val="28"/>
          <w:szCs w:val="28"/>
          <w:lang w:val="es-ES"/>
        </w:rPr>
        <w:t xml:space="preserve">las estrategias de comunicación </w:t>
      </w:r>
      <w:r w:rsidRPr="00B46CA1">
        <w:rPr>
          <w:rFonts w:ascii="Candara" w:hAnsi="Candara"/>
          <w:sz w:val="28"/>
          <w:szCs w:val="28"/>
          <w:lang w:val="es-ES"/>
        </w:rPr>
        <w:t>publicitaria de las bandas de rock nacional en los últimos 3 años</w:t>
      </w:r>
      <w:r w:rsidRPr="00B46CA1">
        <w:rPr>
          <w:rFonts w:ascii="Candara" w:hAnsi="Candara"/>
          <w:b/>
          <w:sz w:val="28"/>
          <w:szCs w:val="28"/>
          <w:lang w:val="es-ES"/>
        </w:rPr>
        <w:t>.</w:t>
      </w:r>
    </w:p>
    <w:p w14:paraId="41C93912" w14:textId="77777777" w:rsidR="00B46CA1" w:rsidRDefault="00B46CA1" w:rsidP="00B46CA1">
      <w:pPr>
        <w:pStyle w:val="NormalWeb"/>
        <w:spacing w:after="0"/>
        <w:textAlignment w:val="baseline"/>
        <w:rPr>
          <w:rFonts w:ascii="Candara" w:hAnsi="Candara"/>
          <w:b/>
          <w:sz w:val="32"/>
          <w:szCs w:val="32"/>
          <w:lang w:val="es-ES"/>
        </w:rPr>
      </w:pPr>
    </w:p>
    <w:p w14:paraId="7BDB4C11" w14:textId="77777777" w:rsidR="00B46CA1" w:rsidRDefault="00B46CA1" w:rsidP="00B46CA1">
      <w:pPr>
        <w:pStyle w:val="NormalWeb"/>
        <w:spacing w:after="0"/>
        <w:textAlignment w:val="baseline"/>
        <w:rPr>
          <w:rFonts w:ascii="Candara" w:hAnsi="Candara"/>
          <w:b/>
          <w:sz w:val="32"/>
          <w:szCs w:val="32"/>
          <w:lang w:val="es-ES"/>
        </w:rPr>
      </w:pPr>
    </w:p>
    <w:p w14:paraId="044B0D02" w14:textId="77777777" w:rsidR="00CB6408" w:rsidRDefault="00CB6408" w:rsidP="00B46CA1">
      <w:pPr>
        <w:pStyle w:val="NormalWeb"/>
        <w:spacing w:after="0"/>
        <w:textAlignment w:val="baseline"/>
        <w:rPr>
          <w:rFonts w:ascii="Candara" w:hAnsi="Candara"/>
          <w:b/>
          <w:sz w:val="32"/>
          <w:szCs w:val="32"/>
          <w:lang w:val="es-ES"/>
        </w:rPr>
      </w:pPr>
    </w:p>
    <w:p w14:paraId="61CB356D" w14:textId="77777777" w:rsidR="008C0FB2" w:rsidRDefault="008C0FB2" w:rsidP="00B46CA1">
      <w:pPr>
        <w:pStyle w:val="NormalWeb"/>
        <w:spacing w:after="0"/>
        <w:textAlignment w:val="baseline"/>
        <w:rPr>
          <w:rFonts w:ascii="Candara" w:hAnsi="Candara"/>
          <w:b/>
          <w:sz w:val="32"/>
          <w:szCs w:val="32"/>
          <w:lang w:val="es-ES"/>
        </w:rPr>
      </w:pPr>
    </w:p>
    <w:p w14:paraId="4D4C4A61" w14:textId="1647F693" w:rsidR="00B46CA1" w:rsidRDefault="00C04D95" w:rsidP="00B46CA1">
      <w:pPr>
        <w:pStyle w:val="NormalWeb"/>
        <w:spacing w:after="0"/>
        <w:textAlignment w:val="baseline"/>
        <w:rPr>
          <w:rFonts w:ascii="Candara" w:hAnsi="Candara"/>
          <w:sz w:val="28"/>
          <w:szCs w:val="28"/>
          <w:lang w:val="es-ES"/>
        </w:rPr>
      </w:pPr>
      <w:r w:rsidRPr="00C04D95">
        <w:rPr>
          <w:rFonts w:ascii="Candara" w:hAnsi="Candara"/>
          <w:b/>
          <w:sz w:val="32"/>
          <w:szCs w:val="32"/>
          <w:lang w:val="es-ES"/>
        </w:rPr>
        <w:lastRenderedPageBreak/>
        <w:t>Objetivos específicos:</w:t>
      </w:r>
    </w:p>
    <w:p w14:paraId="6BDCDEFE" w14:textId="62C8D2CF" w:rsidR="00B46CA1" w:rsidRDefault="00C04D95" w:rsidP="00B46CA1">
      <w:pPr>
        <w:pStyle w:val="NormalWeb"/>
        <w:spacing w:after="0"/>
        <w:textAlignment w:val="baseline"/>
        <w:rPr>
          <w:rFonts w:ascii="Candara" w:hAnsi="Candara"/>
          <w:sz w:val="28"/>
          <w:szCs w:val="28"/>
          <w:lang w:val="es-ES"/>
        </w:rPr>
      </w:pPr>
      <w:r w:rsidRPr="00B46CA1">
        <w:rPr>
          <w:rFonts w:ascii="Candara" w:hAnsi="Candara"/>
          <w:sz w:val="28"/>
          <w:szCs w:val="28"/>
          <w:lang w:val="es-ES"/>
        </w:rPr>
        <w:t xml:space="preserve">-Detectar principales canales y formatos de comunicación </w:t>
      </w:r>
      <w:r w:rsidR="00B46CA1">
        <w:rPr>
          <w:rFonts w:ascii="Candara" w:hAnsi="Candara"/>
          <w:sz w:val="28"/>
          <w:szCs w:val="28"/>
          <w:lang w:val="es-ES"/>
        </w:rPr>
        <w:t>publicitaria utilizados por las bandas.</w:t>
      </w:r>
    </w:p>
    <w:p w14:paraId="4C7AFB86" w14:textId="2B8D6EB5" w:rsidR="00C04D95" w:rsidRPr="00B46CA1" w:rsidRDefault="00C04D95" w:rsidP="00B46CA1">
      <w:pPr>
        <w:pStyle w:val="NormalWeb"/>
        <w:spacing w:after="0" w:afterAutospacing="0"/>
        <w:textAlignment w:val="baseline"/>
        <w:rPr>
          <w:rFonts w:ascii="Candara" w:hAnsi="Candara"/>
          <w:sz w:val="28"/>
          <w:szCs w:val="28"/>
          <w:lang w:val="es-ES"/>
        </w:rPr>
      </w:pPr>
      <w:r w:rsidRPr="00B46CA1">
        <w:rPr>
          <w:rFonts w:ascii="Candara" w:hAnsi="Candara"/>
          <w:sz w:val="28"/>
          <w:szCs w:val="28"/>
          <w:lang w:val="es-ES"/>
        </w:rPr>
        <w:t xml:space="preserve">Conocer repercusiones económicas, de alcance </w:t>
      </w:r>
      <w:r w:rsidR="00B46CA1">
        <w:rPr>
          <w:rFonts w:ascii="Candara" w:hAnsi="Candara"/>
          <w:sz w:val="28"/>
          <w:szCs w:val="28"/>
          <w:lang w:val="es-ES"/>
        </w:rPr>
        <w:t xml:space="preserve">y de impacto de las estrategias </w:t>
      </w:r>
      <w:r w:rsidRPr="00B46CA1">
        <w:rPr>
          <w:rFonts w:ascii="Candara" w:hAnsi="Candara"/>
          <w:sz w:val="28"/>
          <w:szCs w:val="28"/>
          <w:lang w:val="es-ES"/>
        </w:rPr>
        <w:t>utilizadas por las bandas.</w:t>
      </w:r>
    </w:p>
    <w:p w14:paraId="758B9185" w14:textId="460C82AF" w:rsidR="00C04D95" w:rsidRPr="00B46CA1" w:rsidRDefault="00C04D95" w:rsidP="00C04D95">
      <w:pPr>
        <w:pStyle w:val="NormalWeb"/>
        <w:spacing w:after="0"/>
        <w:textAlignment w:val="baseline"/>
        <w:rPr>
          <w:rFonts w:ascii="Candara" w:hAnsi="Candara"/>
          <w:sz w:val="28"/>
          <w:szCs w:val="28"/>
          <w:lang w:val="es-ES"/>
        </w:rPr>
      </w:pPr>
      <w:r w:rsidRPr="00B46CA1">
        <w:rPr>
          <w:rFonts w:ascii="Candara" w:hAnsi="Candara"/>
          <w:sz w:val="28"/>
          <w:szCs w:val="28"/>
          <w:lang w:val="es-ES"/>
        </w:rPr>
        <w:t>-Reconocer los diferentes modelos de negocio en la ind</w:t>
      </w:r>
      <w:r w:rsidR="00B46CA1">
        <w:rPr>
          <w:rFonts w:ascii="Candara" w:hAnsi="Candara"/>
          <w:sz w:val="28"/>
          <w:szCs w:val="28"/>
          <w:lang w:val="es-ES"/>
        </w:rPr>
        <w:t xml:space="preserve">ustria musical actual y cómo se </w:t>
      </w:r>
      <w:r w:rsidRPr="00B46CA1">
        <w:rPr>
          <w:rFonts w:ascii="Candara" w:hAnsi="Candara"/>
          <w:sz w:val="28"/>
          <w:szCs w:val="28"/>
          <w:lang w:val="es-ES"/>
        </w:rPr>
        <w:t>adapta el rock a ella.</w:t>
      </w:r>
    </w:p>
    <w:p w14:paraId="5D8009E3" w14:textId="569778D2" w:rsidR="00C04D95" w:rsidRPr="00B46CA1" w:rsidRDefault="00C04D95" w:rsidP="00C04D95">
      <w:pPr>
        <w:pStyle w:val="NormalWeb"/>
        <w:spacing w:after="0"/>
        <w:textAlignment w:val="baseline"/>
        <w:rPr>
          <w:rFonts w:ascii="Candara" w:hAnsi="Candara"/>
          <w:sz w:val="28"/>
          <w:szCs w:val="28"/>
          <w:lang w:val="es-ES"/>
        </w:rPr>
      </w:pPr>
      <w:r w:rsidRPr="00B46CA1">
        <w:rPr>
          <w:rFonts w:ascii="Candara" w:hAnsi="Candara"/>
          <w:sz w:val="28"/>
          <w:szCs w:val="28"/>
          <w:lang w:val="es-ES"/>
        </w:rPr>
        <w:t>-Comprender el impacto de la tecnología y los nuevos me</w:t>
      </w:r>
      <w:r w:rsidR="00B46CA1">
        <w:rPr>
          <w:rFonts w:ascii="Candara" w:hAnsi="Candara"/>
          <w:sz w:val="28"/>
          <w:szCs w:val="28"/>
          <w:lang w:val="es-ES"/>
        </w:rPr>
        <w:t xml:space="preserve">dios en el público objetivo del </w:t>
      </w:r>
      <w:r w:rsidRPr="00B46CA1">
        <w:rPr>
          <w:rFonts w:ascii="Candara" w:hAnsi="Candara"/>
          <w:sz w:val="28"/>
          <w:szCs w:val="28"/>
          <w:lang w:val="es-ES"/>
        </w:rPr>
        <w:t>Rock.</w:t>
      </w:r>
    </w:p>
    <w:p w14:paraId="7D40B130" w14:textId="5D82733B" w:rsidR="007F0596" w:rsidRPr="00B46CA1" w:rsidRDefault="00C04D95" w:rsidP="00B46CA1">
      <w:pPr>
        <w:pStyle w:val="NormalWeb"/>
        <w:spacing w:after="0"/>
        <w:textAlignment w:val="baseline"/>
        <w:rPr>
          <w:rFonts w:ascii="Candara" w:hAnsi="Candara"/>
          <w:sz w:val="28"/>
          <w:szCs w:val="28"/>
          <w:lang w:val="es-ES"/>
        </w:rPr>
      </w:pPr>
      <w:r w:rsidRPr="00B46CA1">
        <w:rPr>
          <w:rFonts w:ascii="Candara" w:hAnsi="Candara"/>
          <w:sz w:val="28"/>
          <w:szCs w:val="28"/>
          <w:lang w:val="es-ES"/>
        </w:rPr>
        <w:t>-Describir cambios en las estrategias a lo largo del per</w:t>
      </w:r>
      <w:r w:rsidR="00B46CA1">
        <w:rPr>
          <w:rFonts w:ascii="Candara" w:hAnsi="Candara"/>
          <w:sz w:val="28"/>
          <w:szCs w:val="28"/>
          <w:lang w:val="es-ES"/>
        </w:rPr>
        <w:t xml:space="preserve">íodo de tiempo, según el avance </w:t>
      </w:r>
      <w:r w:rsidRPr="00B46CA1">
        <w:rPr>
          <w:rFonts w:ascii="Candara" w:hAnsi="Candara"/>
          <w:sz w:val="28"/>
          <w:szCs w:val="28"/>
          <w:lang w:val="es-ES"/>
        </w:rPr>
        <w:t>de la pandemia a nivel nacional.</w:t>
      </w:r>
    </w:p>
    <w:p w14:paraId="68D856A8" w14:textId="790D6ED4" w:rsidR="007F0596" w:rsidRPr="007F0596" w:rsidRDefault="007F0596" w:rsidP="007F0596">
      <w:pPr>
        <w:pStyle w:val="NormalWeb"/>
        <w:spacing w:before="0" w:beforeAutospacing="0" w:after="0" w:afterAutospacing="0"/>
        <w:textAlignment w:val="baseline"/>
        <w:rPr>
          <w:rFonts w:ascii="Candara" w:hAnsi="Candara"/>
          <w:b/>
          <w:sz w:val="32"/>
          <w:szCs w:val="32"/>
          <w:lang w:val="es-ES"/>
        </w:rPr>
      </w:pPr>
      <w:proofErr w:type="spellStart"/>
      <w:r w:rsidRPr="007F0596">
        <w:rPr>
          <w:rFonts w:ascii="Candara" w:hAnsi="Candara"/>
          <w:b/>
          <w:sz w:val="32"/>
          <w:szCs w:val="32"/>
          <w:lang w:val="es-ES"/>
        </w:rPr>
        <w:t>Gion</w:t>
      </w:r>
      <w:proofErr w:type="spellEnd"/>
      <w:r w:rsidRPr="007F0596">
        <w:rPr>
          <w:rFonts w:ascii="Candara" w:hAnsi="Candara"/>
          <w:b/>
          <w:sz w:val="32"/>
          <w:szCs w:val="32"/>
          <w:lang w:val="es-ES"/>
        </w:rPr>
        <w:t xml:space="preserve">, </w:t>
      </w:r>
      <w:proofErr w:type="gramStart"/>
      <w:r w:rsidRPr="007F0596">
        <w:rPr>
          <w:rFonts w:ascii="Candara" w:hAnsi="Candara"/>
          <w:b/>
          <w:sz w:val="32"/>
          <w:szCs w:val="32"/>
          <w:lang w:val="es-ES"/>
        </w:rPr>
        <w:t>Agustín</w:t>
      </w:r>
      <w:r w:rsidR="00652379">
        <w:rPr>
          <w:rFonts w:ascii="Candara" w:hAnsi="Candara"/>
          <w:b/>
          <w:sz w:val="32"/>
          <w:szCs w:val="32"/>
          <w:lang w:val="es-ES"/>
        </w:rPr>
        <w:t xml:space="preserve">  =</w:t>
      </w:r>
      <w:proofErr w:type="gramEnd"/>
      <w:r w:rsidR="00652379">
        <w:rPr>
          <w:rFonts w:ascii="Candara" w:hAnsi="Candara"/>
          <w:b/>
          <w:sz w:val="32"/>
          <w:szCs w:val="32"/>
          <w:lang w:val="es-ES"/>
        </w:rPr>
        <w:t>===</w:t>
      </w:r>
    </w:p>
    <w:p w14:paraId="2A27D2F7" w14:textId="77777777" w:rsidR="007F0596" w:rsidRDefault="007F0596" w:rsidP="00622105">
      <w:pPr>
        <w:pStyle w:val="NormalWeb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s-ES"/>
        </w:rPr>
      </w:pPr>
    </w:p>
    <w:p w14:paraId="72728B0A" w14:textId="553B19F8" w:rsidR="00622105" w:rsidRDefault="00D94165" w:rsidP="0095420F">
      <w:pPr>
        <w:pStyle w:val="NormalWeb"/>
        <w:shd w:val="clear" w:color="auto" w:fill="FFFFFF"/>
        <w:spacing w:before="0" w:beforeAutospacing="0" w:after="200" w:afterAutospacing="0"/>
        <w:rPr>
          <w:rFonts w:ascii="Candara" w:hAnsi="Candara" w:cs="Arial"/>
          <w:bCs/>
          <w:i/>
          <w:iCs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Arial" w:hAnsi="Arial" w:cs="Arial"/>
          <w:bCs/>
          <w:iCs/>
          <w:color w:val="000000"/>
          <w:shd w:val="clear" w:color="auto" w:fill="FFFFFF"/>
        </w:rPr>
        <w:t>Título :</w:t>
      </w:r>
      <w:r w:rsidR="007F0596" w:rsidRPr="007F0596">
        <w:rPr>
          <w:rFonts w:ascii="Arial" w:hAnsi="Arial" w:cs="Arial"/>
          <w:bCs/>
          <w:iCs/>
          <w:color w:val="000000"/>
          <w:shd w:val="clear" w:color="auto" w:fill="FFFFFF"/>
        </w:rPr>
        <w:t>U</w:t>
      </w:r>
      <w:r w:rsidR="007F0596" w:rsidRPr="007F0596">
        <w:rPr>
          <w:rFonts w:ascii="Arial" w:hAnsi="Arial" w:cs="Arial"/>
          <w:bCs/>
          <w:i/>
          <w:iCs/>
          <w:color w:val="000000"/>
          <w:shd w:val="clear" w:color="auto" w:fill="FFFFFF"/>
        </w:rPr>
        <w:t>na</w:t>
      </w:r>
      <w:proofErr w:type="gramEnd"/>
      <w:r w:rsidR="007F0596" w:rsidRPr="007F0596">
        <w:rPr>
          <w:rFonts w:ascii="Candara" w:hAnsi="Candara" w:cs="Arial"/>
          <w:bCs/>
          <w:i/>
          <w:iCs/>
          <w:color w:val="000000"/>
          <w:sz w:val="28"/>
          <w:szCs w:val="28"/>
          <w:shd w:val="clear" w:color="auto" w:fill="FFFFFF"/>
        </w:rPr>
        <w:t xml:space="preserve"> aproximación a la evolución del e-</w:t>
      </w:r>
      <w:proofErr w:type="spellStart"/>
      <w:r w:rsidR="007F0596" w:rsidRPr="007F0596">
        <w:rPr>
          <w:rFonts w:ascii="Candara" w:hAnsi="Candara" w:cs="Arial"/>
          <w:bCs/>
          <w:i/>
          <w:iCs/>
          <w:color w:val="000000"/>
          <w:sz w:val="28"/>
          <w:szCs w:val="28"/>
          <w:shd w:val="clear" w:color="auto" w:fill="FFFFFF"/>
        </w:rPr>
        <w:t>commerce</w:t>
      </w:r>
      <w:proofErr w:type="spellEnd"/>
      <w:r w:rsidR="007F0596" w:rsidRPr="007F0596">
        <w:rPr>
          <w:rFonts w:ascii="Candara" w:hAnsi="Candara" w:cs="Arial"/>
          <w:bCs/>
          <w:i/>
          <w:iCs/>
          <w:color w:val="000000"/>
          <w:sz w:val="28"/>
          <w:szCs w:val="28"/>
          <w:shd w:val="clear" w:color="auto" w:fill="FFFFFF"/>
        </w:rPr>
        <w:t xml:space="preserve"> ; Una mirada pandémica y perspectivas futuras</w:t>
      </w:r>
    </w:p>
    <w:p w14:paraId="3931CB3D" w14:textId="5EF1E16D" w:rsidR="003464C7" w:rsidRPr="003464C7" w:rsidRDefault="003464C7" w:rsidP="0095420F">
      <w:pPr>
        <w:pStyle w:val="NormalWeb"/>
        <w:shd w:val="clear" w:color="auto" w:fill="FFFFFF"/>
        <w:spacing w:before="0" w:beforeAutospacing="0" w:after="200" w:afterAutospacing="0"/>
        <w:rPr>
          <w:rFonts w:ascii="Candara" w:hAnsi="Candara" w:cs="Arial"/>
          <w:b/>
          <w:color w:val="222222"/>
          <w:sz w:val="32"/>
          <w:szCs w:val="32"/>
        </w:rPr>
      </w:pPr>
      <w:proofErr w:type="spellStart"/>
      <w:proofErr w:type="gramStart"/>
      <w:r>
        <w:rPr>
          <w:rFonts w:ascii="Candara" w:hAnsi="Candara" w:cs="Arial"/>
          <w:b/>
          <w:bCs/>
          <w:i/>
          <w:iCs/>
          <w:color w:val="000000"/>
          <w:sz w:val="32"/>
          <w:szCs w:val="32"/>
          <w:shd w:val="clear" w:color="auto" w:fill="FFFFFF"/>
        </w:rPr>
        <w:t>Lacuesta,St</w:t>
      </w:r>
      <w:r w:rsidRPr="003464C7">
        <w:rPr>
          <w:rFonts w:ascii="Candara" w:hAnsi="Candara" w:cs="Arial"/>
          <w:b/>
          <w:bCs/>
          <w:i/>
          <w:iCs/>
          <w:color w:val="000000"/>
          <w:sz w:val="32"/>
          <w:szCs w:val="32"/>
          <w:shd w:val="clear" w:color="auto" w:fill="FFFFFF"/>
        </w:rPr>
        <w:t>efanie</w:t>
      </w:r>
      <w:proofErr w:type="spellEnd"/>
      <w:proofErr w:type="gramEnd"/>
    </w:p>
    <w:p w14:paraId="5D2E1D11" w14:textId="74FF44D9" w:rsidR="0095420F" w:rsidRDefault="003464C7" w:rsidP="003464C7">
      <w:pPr>
        <w:pStyle w:val="NormalWeb"/>
        <w:shd w:val="clear" w:color="auto" w:fill="FFFFFF"/>
        <w:spacing w:after="200"/>
        <w:rPr>
          <w:rFonts w:ascii="Candara" w:hAnsi="Candara" w:cs="Arial"/>
          <w:color w:val="222222"/>
          <w:sz w:val="28"/>
          <w:szCs w:val="28"/>
        </w:rPr>
      </w:pPr>
      <w:r w:rsidRPr="003464C7">
        <w:rPr>
          <w:rFonts w:ascii="Candara" w:hAnsi="Candara" w:cs="Arial"/>
          <w:color w:val="222222"/>
          <w:sz w:val="28"/>
          <w:szCs w:val="28"/>
        </w:rPr>
        <w:t>Tít</w:t>
      </w:r>
      <w:r w:rsidRPr="003464C7">
        <w:rPr>
          <w:rFonts w:ascii="Candara" w:hAnsi="Candara" w:cs="Arial"/>
          <w:i/>
          <w:color w:val="222222"/>
          <w:sz w:val="28"/>
          <w:szCs w:val="28"/>
        </w:rPr>
        <w:t>ulo: Moda y pandemia: ¿Cómo lograron las marcas de</w:t>
      </w:r>
      <w:r>
        <w:rPr>
          <w:rFonts w:ascii="Candara" w:hAnsi="Candara" w:cs="Arial"/>
          <w:i/>
          <w:color w:val="222222"/>
          <w:sz w:val="28"/>
          <w:szCs w:val="28"/>
        </w:rPr>
        <w:t xml:space="preserve"> moda </w:t>
      </w:r>
      <w:proofErr w:type="gramStart"/>
      <w:r>
        <w:rPr>
          <w:rFonts w:ascii="Candara" w:hAnsi="Candara" w:cs="Arial"/>
          <w:i/>
          <w:color w:val="222222"/>
          <w:sz w:val="28"/>
          <w:szCs w:val="28"/>
        </w:rPr>
        <w:t xml:space="preserve">uruguayas </w:t>
      </w:r>
      <w:r w:rsidRPr="003464C7">
        <w:rPr>
          <w:rFonts w:ascii="Candara" w:hAnsi="Candara" w:cs="Arial"/>
          <w:i/>
          <w:color w:val="222222"/>
          <w:sz w:val="28"/>
          <w:szCs w:val="28"/>
        </w:rPr>
        <w:t xml:space="preserve"> adaptar</w:t>
      </w:r>
      <w:proofErr w:type="gramEnd"/>
      <w:r w:rsidRPr="003464C7">
        <w:rPr>
          <w:rFonts w:ascii="Candara" w:hAnsi="Candara" w:cs="Arial"/>
          <w:i/>
          <w:color w:val="222222"/>
          <w:sz w:val="28"/>
          <w:szCs w:val="28"/>
        </w:rPr>
        <w:t xml:space="preserve"> la configuración de su estrategia comercial y su rol publicitario durante la pandemia de COVID-19</w:t>
      </w:r>
      <w:r w:rsidRPr="003464C7">
        <w:rPr>
          <w:rFonts w:ascii="Candara" w:hAnsi="Candara" w:cs="Arial"/>
          <w:color w:val="222222"/>
          <w:sz w:val="28"/>
          <w:szCs w:val="28"/>
        </w:rPr>
        <w:t>?</w:t>
      </w:r>
    </w:p>
    <w:p w14:paraId="29CAF223" w14:textId="77777777" w:rsidR="00763689" w:rsidRDefault="00763689" w:rsidP="00763689">
      <w:pPr>
        <w:pStyle w:val="NormalWeb"/>
        <w:shd w:val="clear" w:color="auto" w:fill="FFFFFF"/>
        <w:spacing w:after="200"/>
        <w:rPr>
          <w:rFonts w:ascii="Candara" w:hAnsi="Candara" w:cs="Arial"/>
          <w:b/>
          <w:color w:val="222222"/>
          <w:sz w:val="32"/>
          <w:szCs w:val="32"/>
        </w:rPr>
      </w:pPr>
      <w:proofErr w:type="spellStart"/>
      <w:r w:rsidRPr="00763689">
        <w:rPr>
          <w:rFonts w:ascii="Candara" w:hAnsi="Candara" w:cs="Arial"/>
          <w:b/>
          <w:color w:val="222222"/>
          <w:sz w:val="32"/>
          <w:szCs w:val="32"/>
        </w:rPr>
        <w:t>Maraschio</w:t>
      </w:r>
      <w:proofErr w:type="spellEnd"/>
      <w:r w:rsidRPr="00763689">
        <w:rPr>
          <w:rFonts w:ascii="Candara" w:hAnsi="Candara" w:cs="Arial"/>
          <w:b/>
          <w:color w:val="222222"/>
          <w:sz w:val="32"/>
          <w:szCs w:val="32"/>
        </w:rPr>
        <w:t>, Micaela</w:t>
      </w:r>
    </w:p>
    <w:p w14:paraId="34308119" w14:textId="440F21A3" w:rsidR="0095420F" w:rsidRPr="003D3332" w:rsidRDefault="00763689" w:rsidP="00763689">
      <w:pPr>
        <w:pStyle w:val="NormalWeb"/>
        <w:shd w:val="clear" w:color="auto" w:fill="FFFFFF"/>
        <w:spacing w:after="200"/>
        <w:rPr>
          <w:rFonts w:ascii="Candara" w:hAnsi="Candara"/>
          <w:i/>
          <w:sz w:val="32"/>
          <w:szCs w:val="32"/>
        </w:rPr>
      </w:pPr>
      <w:r w:rsidRPr="003D3332">
        <w:rPr>
          <w:rFonts w:ascii="Candara" w:hAnsi="Candara"/>
          <w:i/>
          <w:sz w:val="32"/>
          <w:szCs w:val="32"/>
        </w:rPr>
        <w:t>Tema: Las cookies como herramienta de control y persuasión en la era digital.</w:t>
      </w:r>
    </w:p>
    <w:p w14:paraId="25E4BD76" w14:textId="77777777" w:rsidR="003D3332" w:rsidRDefault="003D3332" w:rsidP="003D3332">
      <w:pPr>
        <w:pStyle w:val="NormalWeb"/>
        <w:shd w:val="clear" w:color="auto" w:fill="FFFFFF"/>
        <w:spacing w:after="200"/>
        <w:rPr>
          <w:rFonts w:ascii="Candara" w:hAnsi="Candara"/>
          <w:b/>
          <w:i/>
          <w:sz w:val="32"/>
          <w:szCs w:val="32"/>
        </w:rPr>
      </w:pPr>
      <w:proofErr w:type="gramStart"/>
      <w:r w:rsidRPr="003D3332">
        <w:rPr>
          <w:rFonts w:ascii="Candara" w:hAnsi="Candara"/>
          <w:b/>
          <w:i/>
          <w:sz w:val="32"/>
          <w:szCs w:val="32"/>
        </w:rPr>
        <w:t>Cabrera ,</w:t>
      </w:r>
      <w:proofErr w:type="gramEnd"/>
      <w:r w:rsidRPr="003D3332">
        <w:rPr>
          <w:rFonts w:ascii="Candara" w:hAnsi="Candara"/>
          <w:b/>
          <w:i/>
          <w:sz w:val="32"/>
          <w:szCs w:val="32"/>
        </w:rPr>
        <w:t xml:space="preserve"> Juan</w:t>
      </w:r>
    </w:p>
    <w:p w14:paraId="3571B5E9" w14:textId="12155D29" w:rsidR="003D3332" w:rsidRDefault="00D94165" w:rsidP="003D3332">
      <w:pPr>
        <w:pStyle w:val="NormalWeb"/>
        <w:shd w:val="clear" w:color="auto" w:fill="FFFFFF"/>
        <w:spacing w:after="200"/>
        <w:rPr>
          <w:rFonts w:ascii="Candara" w:hAnsi="Candara" w:cs="Arial"/>
          <w:i/>
          <w:color w:val="222222"/>
          <w:sz w:val="28"/>
          <w:szCs w:val="28"/>
        </w:rPr>
      </w:pPr>
      <w:proofErr w:type="spellStart"/>
      <w:proofErr w:type="gramStart"/>
      <w:r>
        <w:rPr>
          <w:rFonts w:ascii="Candara" w:hAnsi="Candara" w:cs="Arial"/>
          <w:i/>
          <w:color w:val="222222"/>
          <w:sz w:val="28"/>
          <w:szCs w:val="28"/>
        </w:rPr>
        <w:t>Título:</w:t>
      </w:r>
      <w:r w:rsidR="003D3332" w:rsidRPr="003D3332">
        <w:rPr>
          <w:rFonts w:ascii="Candara" w:hAnsi="Candara" w:cs="Arial"/>
          <w:i/>
          <w:color w:val="222222"/>
          <w:sz w:val="28"/>
          <w:szCs w:val="28"/>
        </w:rPr>
        <w:t>Ánalisis</w:t>
      </w:r>
      <w:proofErr w:type="spellEnd"/>
      <w:proofErr w:type="gramEnd"/>
      <w:r w:rsidR="003D3332" w:rsidRPr="003D3332">
        <w:rPr>
          <w:rFonts w:ascii="Candara" w:hAnsi="Candara" w:cs="Arial"/>
          <w:i/>
          <w:color w:val="222222"/>
          <w:sz w:val="28"/>
          <w:szCs w:val="28"/>
        </w:rPr>
        <w:t xml:space="preserve"> del empleo de técnicas publicitarias en eventos de Freestyle RAP en Hispanoamérica y España durante siglo XXI</w:t>
      </w:r>
    </w:p>
    <w:p w14:paraId="1958FF91" w14:textId="52D542A2" w:rsidR="002C7347" w:rsidRDefault="002C7347" w:rsidP="003D3332">
      <w:pPr>
        <w:pStyle w:val="NormalWeb"/>
        <w:shd w:val="clear" w:color="auto" w:fill="FFFFFF"/>
        <w:spacing w:after="200"/>
        <w:rPr>
          <w:rFonts w:ascii="Candara" w:hAnsi="Candara" w:cs="Arial"/>
          <w:b/>
          <w:color w:val="222222"/>
          <w:sz w:val="32"/>
          <w:szCs w:val="32"/>
        </w:rPr>
      </w:pPr>
      <w:r w:rsidRPr="002C7347">
        <w:rPr>
          <w:rFonts w:ascii="Candara" w:hAnsi="Candara" w:cs="Arial"/>
          <w:b/>
          <w:color w:val="222222"/>
          <w:sz w:val="32"/>
          <w:szCs w:val="32"/>
        </w:rPr>
        <w:t xml:space="preserve">Lugo, </w:t>
      </w:r>
      <w:proofErr w:type="gramStart"/>
      <w:r w:rsidRPr="002C7347">
        <w:rPr>
          <w:rFonts w:ascii="Candara" w:hAnsi="Candara" w:cs="Arial"/>
          <w:b/>
          <w:color w:val="222222"/>
          <w:sz w:val="32"/>
          <w:szCs w:val="32"/>
        </w:rPr>
        <w:t>Maite  ,</w:t>
      </w:r>
      <w:proofErr w:type="gramEnd"/>
      <w:r w:rsidRPr="002C7347">
        <w:rPr>
          <w:rFonts w:ascii="Candara" w:hAnsi="Candara" w:cs="Arial"/>
          <w:b/>
          <w:color w:val="222222"/>
          <w:sz w:val="32"/>
          <w:szCs w:val="32"/>
        </w:rPr>
        <w:t xml:space="preserve"> </w:t>
      </w:r>
      <w:proofErr w:type="spellStart"/>
      <w:r w:rsidRPr="002C7347">
        <w:rPr>
          <w:rFonts w:ascii="Candara" w:hAnsi="Candara" w:cs="Arial"/>
          <w:b/>
          <w:color w:val="222222"/>
          <w:sz w:val="32"/>
          <w:szCs w:val="32"/>
        </w:rPr>
        <w:t>Mastandrea</w:t>
      </w:r>
      <w:proofErr w:type="spellEnd"/>
      <w:r w:rsidRPr="002C7347">
        <w:rPr>
          <w:rFonts w:ascii="Candara" w:hAnsi="Candara" w:cs="Arial"/>
          <w:b/>
          <w:color w:val="222222"/>
          <w:sz w:val="32"/>
          <w:szCs w:val="32"/>
        </w:rPr>
        <w:t xml:space="preserve"> ,Belén </w:t>
      </w:r>
      <w:proofErr w:type="spellStart"/>
      <w:r w:rsidRPr="002C7347">
        <w:rPr>
          <w:rFonts w:ascii="Candara" w:hAnsi="Candara" w:cs="Arial"/>
          <w:b/>
          <w:color w:val="222222"/>
          <w:sz w:val="32"/>
          <w:szCs w:val="32"/>
        </w:rPr>
        <w:t>Scotti</w:t>
      </w:r>
      <w:proofErr w:type="spellEnd"/>
      <w:r w:rsidRPr="002C7347">
        <w:rPr>
          <w:rFonts w:ascii="Candara" w:hAnsi="Candara" w:cs="Arial"/>
          <w:b/>
          <w:color w:val="222222"/>
          <w:sz w:val="32"/>
          <w:szCs w:val="32"/>
        </w:rPr>
        <w:t>, Verónica</w:t>
      </w:r>
    </w:p>
    <w:p w14:paraId="3A3DFA1F" w14:textId="7CDDF87A" w:rsidR="00D94165" w:rsidRPr="002B56C5" w:rsidRDefault="00D94165" w:rsidP="00D94165">
      <w:pPr>
        <w:rPr>
          <w:rFonts w:ascii="Candara" w:eastAsia="Montserrat" w:hAnsi="Candara" w:cs="Montserrat"/>
          <w:b/>
          <w:sz w:val="28"/>
          <w:szCs w:val="28"/>
        </w:rPr>
      </w:pPr>
      <w:r w:rsidRPr="00D94165">
        <w:rPr>
          <w:rFonts w:ascii="Candara" w:eastAsia="Montserrat" w:hAnsi="Candara" w:cs="Montserrat"/>
          <w:sz w:val="28"/>
          <w:szCs w:val="28"/>
        </w:rPr>
        <w:t>Te</w:t>
      </w:r>
      <w:r w:rsidRPr="00D94165">
        <w:rPr>
          <w:rFonts w:ascii="Candara" w:eastAsia="Montserrat" w:hAnsi="Candara" w:cs="Montserrat"/>
          <w:i/>
          <w:sz w:val="28"/>
          <w:szCs w:val="28"/>
        </w:rPr>
        <w:t xml:space="preserve">ma elegido al momento: El papel de la mujer en las agencias de publicidad, </w:t>
      </w:r>
      <w:r w:rsidRPr="002B56C5">
        <w:rPr>
          <w:rFonts w:ascii="Candara" w:eastAsia="Montserrat" w:hAnsi="Candara" w:cs="Montserrat"/>
          <w:b/>
          <w:i/>
          <w:sz w:val="28"/>
          <w:szCs w:val="28"/>
        </w:rPr>
        <w:t>en la publicidad como negocio</w:t>
      </w:r>
      <w:r w:rsidRPr="002B56C5">
        <w:rPr>
          <w:rFonts w:ascii="Candara" w:eastAsia="Montserrat" w:hAnsi="Candara" w:cs="Montserrat"/>
          <w:b/>
          <w:sz w:val="28"/>
          <w:szCs w:val="28"/>
        </w:rPr>
        <w:t>.</w:t>
      </w:r>
    </w:p>
    <w:p w14:paraId="6C5D5259" w14:textId="3CE049F4" w:rsidR="002B56C5" w:rsidRDefault="002B56C5" w:rsidP="002B56C5">
      <w:pPr>
        <w:shd w:val="clear" w:color="auto" w:fill="FFFFFF"/>
        <w:spacing w:after="0" w:line="240" w:lineRule="auto"/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</w:pPr>
      <w:r w:rsidRPr="002B56C5"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  <w:lastRenderedPageBreak/>
        <w:t>Bravo</w:t>
      </w:r>
      <w:r w:rsidRPr="001C0004"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  <w:t xml:space="preserve">, Patricia, </w:t>
      </w:r>
      <w:proofErr w:type="spellStart"/>
      <w:r w:rsidRPr="002B56C5"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  <w:t>Ferreyra</w:t>
      </w:r>
      <w:proofErr w:type="spellEnd"/>
      <w:r w:rsidRPr="001C0004"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  <w:t xml:space="preserve">, Mayte, </w:t>
      </w:r>
      <w:r w:rsidRPr="002B56C5"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  <w:t>Cabrera</w:t>
      </w:r>
      <w:r w:rsidRPr="001C0004"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  <w:t>, Lucía</w:t>
      </w:r>
    </w:p>
    <w:p w14:paraId="2A51B67D" w14:textId="77777777" w:rsidR="001C0004" w:rsidRDefault="001C0004" w:rsidP="002B56C5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32"/>
          <w:szCs w:val="32"/>
          <w:lang w:eastAsia="es-UY"/>
        </w:rPr>
      </w:pPr>
    </w:p>
    <w:p w14:paraId="0381E2E5" w14:textId="2C44D112" w:rsidR="001C0004" w:rsidRPr="00EF7291" w:rsidRDefault="001C0004" w:rsidP="002B56C5">
      <w:pPr>
        <w:shd w:val="clear" w:color="auto" w:fill="FFFFFF"/>
        <w:spacing w:after="0" w:line="240" w:lineRule="auto"/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</w:pPr>
      <w:proofErr w:type="gramStart"/>
      <w:r w:rsidRPr="00EF7291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>Título :</w:t>
      </w:r>
      <w:proofErr w:type="gramEnd"/>
      <w:r w:rsidRPr="00EF7291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 xml:space="preserve"> Indumentaria uruguaya en talles disponibles para mujeres</w:t>
      </w:r>
    </w:p>
    <w:p w14:paraId="60EEE13D" w14:textId="77777777" w:rsidR="001C0004" w:rsidRPr="00EF7291" w:rsidRDefault="001C0004" w:rsidP="002B56C5">
      <w:pPr>
        <w:shd w:val="clear" w:color="auto" w:fill="FFFFFF"/>
        <w:spacing w:after="0" w:line="240" w:lineRule="auto"/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</w:pPr>
      <w:r w:rsidRPr="00EF7291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>fuera de lo común. Comunicación de las marcas</w:t>
      </w:r>
    </w:p>
    <w:p w14:paraId="67157ABA" w14:textId="6E0621C5" w:rsidR="001C0004" w:rsidRPr="00EF7291" w:rsidRDefault="001C0004" w:rsidP="002B56C5">
      <w:pPr>
        <w:shd w:val="clear" w:color="auto" w:fill="FFFFFF"/>
        <w:spacing w:after="0" w:line="240" w:lineRule="auto"/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</w:pPr>
      <w:r w:rsidRPr="00EF7291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 xml:space="preserve">Aspectos a indagar: Ley de talles. </w:t>
      </w:r>
    </w:p>
    <w:p w14:paraId="7C4A6911" w14:textId="4DAD9D99" w:rsidR="00F32D63" w:rsidRDefault="00F32D63" w:rsidP="002B56C5">
      <w:pPr>
        <w:shd w:val="clear" w:color="auto" w:fill="FFFFFF"/>
        <w:spacing w:after="0" w:line="240" w:lineRule="auto"/>
        <w:rPr>
          <w:rFonts w:ascii="Candara" w:eastAsia="Times New Roman" w:hAnsi="Candara" w:cs="Arial"/>
          <w:i/>
          <w:color w:val="222222"/>
          <w:sz w:val="32"/>
          <w:szCs w:val="32"/>
          <w:lang w:eastAsia="es-UY"/>
        </w:rPr>
      </w:pPr>
    </w:p>
    <w:p w14:paraId="1883CA21" w14:textId="3B9CF93C" w:rsidR="00F32D63" w:rsidRPr="00F32D63" w:rsidRDefault="00F32D63" w:rsidP="002B56C5">
      <w:pPr>
        <w:shd w:val="clear" w:color="auto" w:fill="FFFFFF"/>
        <w:spacing w:after="0" w:line="240" w:lineRule="auto"/>
        <w:rPr>
          <w:rFonts w:ascii="Candara" w:eastAsia="Times New Roman" w:hAnsi="Candara" w:cs="Arial"/>
          <w:b/>
          <w:i/>
          <w:color w:val="222222"/>
          <w:sz w:val="28"/>
          <w:szCs w:val="28"/>
          <w:lang w:eastAsia="es-UY"/>
        </w:rPr>
      </w:pPr>
      <w:proofErr w:type="gramStart"/>
      <w:r w:rsidRPr="00F32D63">
        <w:rPr>
          <w:rFonts w:ascii="Candara" w:eastAsia="Times New Roman" w:hAnsi="Candara" w:cs="Arial"/>
          <w:b/>
          <w:i/>
          <w:color w:val="222222"/>
          <w:sz w:val="32"/>
          <w:szCs w:val="32"/>
          <w:lang w:eastAsia="es-UY"/>
        </w:rPr>
        <w:t>Pío ,</w:t>
      </w:r>
      <w:proofErr w:type="gramEnd"/>
      <w:r w:rsidRPr="00F32D63">
        <w:rPr>
          <w:rFonts w:ascii="Candara" w:eastAsia="Times New Roman" w:hAnsi="Candara" w:cs="Arial"/>
          <w:b/>
          <w:i/>
          <w:color w:val="222222"/>
          <w:sz w:val="32"/>
          <w:szCs w:val="32"/>
          <w:lang w:eastAsia="es-UY"/>
        </w:rPr>
        <w:t xml:space="preserve"> Verónica</w:t>
      </w:r>
    </w:p>
    <w:p w14:paraId="006D29E4" w14:textId="2A83358F" w:rsidR="001C0004" w:rsidRPr="00EF7291" w:rsidRDefault="00EF7291" w:rsidP="004D4824">
      <w:pPr>
        <w:shd w:val="clear" w:color="auto" w:fill="FFFFFF"/>
        <w:spacing w:after="0" w:line="240" w:lineRule="auto"/>
        <w:rPr>
          <w:rFonts w:ascii="Candara" w:eastAsia="Times New Roman" w:hAnsi="Candara" w:cs="Arial"/>
          <w:b/>
          <w:color w:val="222222"/>
          <w:sz w:val="28"/>
          <w:szCs w:val="28"/>
          <w:lang w:eastAsia="es-UY"/>
        </w:rPr>
      </w:pPr>
      <w:r w:rsidRPr="00EF7291"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 xml:space="preserve">Título: </w:t>
      </w:r>
      <w:r w:rsidR="004D4824" w:rsidRPr="00EF7291"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 xml:space="preserve">“Prevención del suicidio en Uruguay en </w:t>
      </w:r>
      <w:proofErr w:type="gramStart"/>
      <w:r w:rsidR="004D4824" w:rsidRPr="00EF7291"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>2021”  una</w:t>
      </w:r>
      <w:proofErr w:type="gramEnd"/>
      <w:r w:rsidR="004D4824" w:rsidRPr="00EF7291"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 xml:space="preserve"> estrategia de comunicación </w:t>
      </w:r>
      <w:r w:rsidR="00DA7C5B">
        <w:rPr>
          <w:rFonts w:ascii="Candara" w:eastAsia="Times New Roman" w:hAnsi="Candara" w:cs="Arial"/>
          <w:b/>
          <w:color w:val="222222"/>
          <w:sz w:val="28"/>
          <w:szCs w:val="28"/>
          <w:lang w:eastAsia="es-UY"/>
        </w:rPr>
        <w:t>publicitaria social</w:t>
      </w:r>
    </w:p>
    <w:p w14:paraId="083ADD2F" w14:textId="77777777" w:rsidR="00447513" w:rsidRDefault="00447513" w:rsidP="004D4824">
      <w:pPr>
        <w:shd w:val="clear" w:color="auto" w:fill="FFFFFF"/>
        <w:spacing w:after="0" w:line="240" w:lineRule="auto"/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</w:pPr>
    </w:p>
    <w:p w14:paraId="75101A48" w14:textId="77777777" w:rsidR="00697BAD" w:rsidRDefault="00697BAD" w:rsidP="004D4824">
      <w:pPr>
        <w:shd w:val="clear" w:color="auto" w:fill="FFFFFF"/>
        <w:spacing w:after="0" w:line="240" w:lineRule="auto"/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</w:pPr>
    </w:p>
    <w:p w14:paraId="30A59E15" w14:textId="257E758A" w:rsidR="00447513" w:rsidRDefault="00652379" w:rsidP="004D4824">
      <w:pPr>
        <w:shd w:val="clear" w:color="auto" w:fill="FFFFFF"/>
        <w:spacing w:after="0" w:line="240" w:lineRule="auto"/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</w:pPr>
      <w:proofErr w:type="gramStart"/>
      <w:r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  <w:t>Rodríguez ,</w:t>
      </w:r>
      <w:proofErr w:type="spellStart"/>
      <w:r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  <w:t>Marcio</w:t>
      </w:r>
      <w:proofErr w:type="spellEnd"/>
      <w:proofErr w:type="gramEnd"/>
    </w:p>
    <w:p w14:paraId="56521139" w14:textId="1157E192" w:rsidR="00697BAD" w:rsidRPr="00234A66" w:rsidRDefault="00652379" w:rsidP="00697BAD">
      <w:pPr>
        <w:pStyle w:val="NormalWeb"/>
        <w:shd w:val="clear" w:color="auto" w:fill="FFFFFF"/>
        <w:spacing w:after="200"/>
        <w:rPr>
          <w:rFonts w:ascii="Candara" w:hAnsi="Candara"/>
          <w:sz w:val="28"/>
          <w:szCs w:val="28"/>
        </w:rPr>
      </w:pPr>
      <w:r w:rsidRPr="00652379">
        <w:rPr>
          <w:rFonts w:ascii="Candara" w:hAnsi="Candara" w:cs="Arial"/>
          <w:color w:val="222222"/>
          <w:sz w:val="28"/>
          <w:szCs w:val="28"/>
        </w:rPr>
        <w:t>Título:</w:t>
      </w:r>
      <w:r w:rsidR="00697BAD" w:rsidRPr="00697BAD">
        <w:rPr>
          <w:rFonts w:ascii="Candara" w:hAnsi="Candara"/>
          <w:sz w:val="28"/>
          <w:szCs w:val="28"/>
        </w:rPr>
        <w:t xml:space="preserve"> </w:t>
      </w:r>
      <w:proofErr w:type="gramStart"/>
      <w:r w:rsidR="00697BAD" w:rsidRPr="00234A66">
        <w:rPr>
          <w:rFonts w:ascii="Candara" w:hAnsi="Candara"/>
          <w:sz w:val="28"/>
          <w:szCs w:val="28"/>
        </w:rPr>
        <w:t>Ser sustentable o no ser</w:t>
      </w:r>
      <w:r w:rsidR="00697BAD">
        <w:rPr>
          <w:rFonts w:ascii="Candara" w:hAnsi="Candara"/>
          <w:sz w:val="28"/>
          <w:szCs w:val="28"/>
        </w:rPr>
        <w:t>?</w:t>
      </w:r>
      <w:proofErr w:type="gramEnd"/>
      <w:r w:rsidR="00697BAD" w:rsidRPr="00234A66">
        <w:rPr>
          <w:rFonts w:ascii="Candara" w:hAnsi="Candara"/>
          <w:sz w:val="28"/>
          <w:szCs w:val="28"/>
        </w:rPr>
        <w:t>:</w:t>
      </w:r>
      <w:r w:rsidR="00697BAD">
        <w:rPr>
          <w:rFonts w:ascii="Candara" w:hAnsi="Candara"/>
          <w:sz w:val="28"/>
          <w:szCs w:val="28"/>
        </w:rPr>
        <w:t xml:space="preserve"> el incremento de la publicidad </w:t>
      </w:r>
      <w:r w:rsidR="00697BAD" w:rsidRPr="00234A66">
        <w:rPr>
          <w:rFonts w:ascii="Candara" w:hAnsi="Candara"/>
          <w:sz w:val="28"/>
          <w:szCs w:val="28"/>
        </w:rPr>
        <w:t>sobre sustentabilidad en Uruguay.</w:t>
      </w:r>
      <w:r w:rsidR="00697BAD">
        <w:rPr>
          <w:rFonts w:ascii="Candara" w:hAnsi="Candara"/>
          <w:sz w:val="28"/>
          <w:szCs w:val="28"/>
        </w:rPr>
        <w:t xml:space="preserve"> Marcas ve </w:t>
      </w:r>
      <w:proofErr w:type="spellStart"/>
      <w:r w:rsidR="00697BAD">
        <w:rPr>
          <w:rFonts w:ascii="Candara" w:hAnsi="Candara"/>
          <w:sz w:val="28"/>
          <w:szCs w:val="28"/>
        </w:rPr>
        <w:t>dcdr</w:t>
      </w:r>
      <w:proofErr w:type="spellEnd"/>
      <w:r w:rsidR="00697BAD">
        <w:rPr>
          <w:rFonts w:ascii="Candara" w:hAnsi="Candara"/>
          <w:sz w:val="28"/>
          <w:szCs w:val="28"/>
        </w:rPr>
        <w:t xml:space="preserve"> </w:t>
      </w:r>
    </w:p>
    <w:p w14:paraId="256BA2A2" w14:textId="77777777" w:rsidR="00697BAD" w:rsidRPr="00234A66" w:rsidRDefault="00697BAD" w:rsidP="00697BAD">
      <w:pPr>
        <w:pStyle w:val="NormalWeb"/>
        <w:shd w:val="clear" w:color="auto" w:fill="FFFFFF"/>
        <w:spacing w:after="200"/>
        <w:rPr>
          <w:rFonts w:ascii="Candara" w:hAnsi="Candara"/>
          <w:sz w:val="28"/>
          <w:szCs w:val="28"/>
        </w:rPr>
      </w:pPr>
      <w:r w:rsidRPr="00234A66">
        <w:rPr>
          <w:rFonts w:ascii="Candara" w:hAnsi="Candara"/>
          <w:sz w:val="28"/>
          <w:szCs w:val="28"/>
        </w:rPr>
        <w:t> Publicidad suste</w:t>
      </w:r>
      <w:r>
        <w:rPr>
          <w:rFonts w:ascii="Candara" w:hAnsi="Candara"/>
          <w:sz w:val="28"/>
          <w:szCs w:val="28"/>
        </w:rPr>
        <w:t xml:space="preserve">ntable en Uruguay: el necesario </w:t>
      </w:r>
      <w:r w:rsidRPr="00234A66">
        <w:rPr>
          <w:rFonts w:ascii="Candara" w:hAnsi="Candara"/>
          <w:sz w:val="28"/>
          <w:szCs w:val="28"/>
        </w:rPr>
        <w:t>equilibrio en</w:t>
      </w:r>
      <w:r>
        <w:rPr>
          <w:rFonts w:ascii="Candara" w:hAnsi="Candara"/>
          <w:sz w:val="28"/>
          <w:szCs w:val="28"/>
        </w:rPr>
        <w:t>tre el negocio y e</w:t>
      </w:r>
      <w:r w:rsidRPr="00234A66">
        <w:rPr>
          <w:rFonts w:ascii="Candara" w:hAnsi="Candara"/>
          <w:sz w:val="28"/>
          <w:szCs w:val="28"/>
        </w:rPr>
        <w:t>l cuidado del medioambiente.</w:t>
      </w:r>
    </w:p>
    <w:p w14:paraId="2D4ADC0C" w14:textId="77777777" w:rsidR="00697BAD" w:rsidRPr="00234A66" w:rsidRDefault="00697BAD" w:rsidP="00697BAD">
      <w:pPr>
        <w:pStyle w:val="NormalWeb"/>
        <w:shd w:val="clear" w:color="auto" w:fill="FFFFFF"/>
        <w:spacing w:after="200"/>
        <w:rPr>
          <w:rFonts w:ascii="Candara" w:hAnsi="Candara"/>
          <w:sz w:val="28"/>
          <w:szCs w:val="28"/>
        </w:rPr>
      </w:pPr>
      <w:r w:rsidRPr="00234A66">
        <w:rPr>
          <w:rFonts w:ascii="Candara" w:hAnsi="Candara"/>
          <w:sz w:val="28"/>
          <w:szCs w:val="28"/>
        </w:rPr>
        <w:t xml:space="preserve"> Cuidar el planeta es cuidar el negocio: la publicidad sustentable en el </w:t>
      </w:r>
      <w:r w:rsidRPr="00234A66">
        <w:rPr>
          <w:rFonts w:ascii="Candara" w:hAnsi="Candara"/>
          <w:sz w:val="32"/>
          <w:szCs w:val="32"/>
        </w:rPr>
        <w:t>Uruguay.</w:t>
      </w:r>
      <w:r>
        <w:rPr>
          <w:rFonts w:ascii="Candara" w:hAnsi="Candara"/>
          <w:sz w:val="32"/>
          <w:szCs w:val="32"/>
        </w:rPr>
        <w:t xml:space="preserve"> Ver </w:t>
      </w:r>
      <w:proofErr w:type="gramStart"/>
      <w:r>
        <w:rPr>
          <w:rFonts w:ascii="Candara" w:hAnsi="Candara"/>
          <w:sz w:val="32"/>
          <w:szCs w:val="32"/>
        </w:rPr>
        <w:t>Casos .</w:t>
      </w:r>
      <w:proofErr w:type="gramEnd"/>
    </w:p>
    <w:p w14:paraId="48AF1C77" w14:textId="5E05EBB8" w:rsidR="00652379" w:rsidRDefault="00697BAD" w:rsidP="00697BAD">
      <w:pPr>
        <w:shd w:val="clear" w:color="auto" w:fill="FFFFFF"/>
        <w:spacing w:after="0" w:line="240" w:lineRule="auto"/>
        <w:rPr>
          <w:rFonts w:ascii="Candara" w:hAnsi="Candara"/>
          <w:color w:val="FF0000"/>
          <w:sz w:val="28"/>
          <w:szCs w:val="28"/>
        </w:rPr>
      </w:pPr>
      <w:r w:rsidRPr="00234A66">
        <w:rPr>
          <w:rFonts w:ascii="Candara" w:hAnsi="Candara"/>
          <w:sz w:val="28"/>
          <w:szCs w:val="28"/>
        </w:rPr>
        <w:t> Más allá del disc</w:t>
      </w:r>
      <w:r>
        <w:rPr>
          <w:rFonts w:ascii="Candara" w:hAnsi="Candara"/>
          <w:sz w:val="28"/>
          <w:szCs w:val="28"/>
        </w:rPr>
        <w:t xml:space="preserve">urso publicitario: empresas que </w:t>
      </w:r>
      <w:r w:rsidRPr="00234A66">
        <w:rPr>
          <w:rFonts w:ascii="Candara" w:hAnsi="Candara"/>
          <w:sz w:val="28"/>
          <w:szCs w:val="28"/>
        </w:rPr>
        <w:t>realmente están tenie</w:t>
      </w:r>
      <w:r>
        <w:rPr>
          <w:rFonts w:ascii="Candara" w:hAnsi="Candara"/>
          <w:sz w:val="28"/>
          <w:szCs w:val="28"/>
        </w:rPr>
        <w:t>ndo acciones sustentables en el</w:t>
      </w:r>
      <w:r w:rsidRPr="00C6587B">
        <w:rPr>
          <w:rFonts w:ascii="Candara" w:hAnsi="Candara"/>
          <w:color w:val="FF0000"/>
          <w:sz w:val="28"/>
          <w:szCs w:val="28"/>
        </w:rPr>
        <w:t xml:space="preserve"> Uruguay</w:t>
      </w:r>
    </w:p>
    <w:p w14:paraId="2430DC65" w14:textId="0183CD69" w:rsidR="008A5C48" w:rsidRDefault="008A5C48" w:rsidP="00697BAD">
      <w:pPr>
        <w:shd w:val="clear" w:color="auto" w:fill="FFFFFF"/>
        <w:spacing w:after="0" w:line="240" w:lineRule="auto"/>
        <w:rPr>
          <w:rFonts w:ascii="Candara" w:hAnsi="Candara"/>
          <w:color w:val="FF0000"/>
          <w:sz w:val="28"/>
          <w:szCs w:val="28"/>
        </w:rPr>
      </w:pPr>
    </w:p>
    <w:p w14:paraId="386BE9E5" w14:textId="1EF8CB3D" w:rsidR="008A5C48" w:rsidRDefault="008A5C48" w:rsidP="00697BAD">
      <w:pPr>
        <w:shd w:val="clear" w:color="auto" w:fill="FFFFFF"/>
        <w:spacing w:after="0" w:line="240" w:lineRule="auto"/>
        <w:rPr>
          <w:rFonts w:ascii="Candara" w:hAnsi="Candara"/>
          <w:color w:val="FF0000"/>
          <w:sz w:val="28"/>
          <w:szCs w:val="28"/>
        </w:rPr>
      </w:pPr>
    </w:p>
    <w:p w14:paraId="4999A852" w14:textId="77777777" w:rsidR="008A5C48" w:rsidRPr="009A3026" w:rsidRDefault="008A5C48" w:rsidP="00697BAD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28"/>
          <w:szCs w:val="28"/>
          <w:lang w:eastAsia="es-UY"/>
        </w:rPr>
      </w:pPr>
    </w:p>
    <w:p w14:paraId="4648B0A7" w14:textId="77777777" w:rsidR="008A5C48" w:rsidRPr="009A3026" w:rsidRDefault="008A5C48" w:rsidP="008A5C48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28"/>
          <w:szCs w:val="28"/>
          <w:lang w:eastAsia="es-UY"/>
        </w:rPr>
      </w:pPr>
      <w:r w:rsidRPr="009A3026"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>Posibles preguntas</w:t>
      </w:r>
    </w:p>
    <w:p w14:paraId="6DADBE4C" w14:textId="77777777" w:rsidR="008A5C48" w:rsidRPr="009A3026" w:rsidRDefault="008A5C48" w:rsidP="008A5C48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28"/>
          <w:szCs w:val="28"/>
          <w:lang w:eastAsia="es-UY"/>
        </w:rPr>
      </w:pPr>
      <w:r w:rsidRPr="009A3026"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>¿Qué acciones toman las empresas uruguayas para colaborar en el</w:t>
      </w:r>
    </w:p>
    <w:p w14:paraId="3D6A5C53" w14:textId="77777777" w:rsidR="008A5C48" w:rsidRPr="009A3026" w:rsidRDefault="008A5C48" w:rsidP="008A5C48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28"/>
          <w:szCs w:val="28"/>
          <w:lang w:eastAsia="es-UY"/>
        </w:rPr>
      </w:pPr>
      <w:r w:rsidRPr="009A3026"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>cuidado del medioambiente?</w:t>
      </w:r>
    </w:p>
    <w:p w14:paraId="3464B997" w14:textId="77777777" w:rsidR="008A5C48" w:rsidRPr="009A3026" w:rsidRDefault="008A5C48" w:rsidP="008A5C48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28"/>
          <w:szCs w:val="28"/>
          <w:lang w:eastAsia="es-UY"/>
        </w:rPr>
      </w:pPr>
      <w:r w:rsidRPr="009A3026"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>¿Qué tan importante es el papel que tienen las empresas en la</w:t>
      </w:r>
    </w:p>
    <w:p w14:paraId="17309CBE" w14:textId="77777777" w:rsidR="008A5C48" w:rsidRPr="009A3026" w:rsidRDefault="008A5C48" w:rsidP="008A5C48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28"/>
          <w:szCs w:val="28"/>
          <w:lang w:eastAsia="es-UY"/>
        </w:rPr>
      </w:pPr>
      <w:r w:rsidRPr="009A3026"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>concientización sobre el cuidado del medioambiente?</w:t>
      </w:r>
    </w:p>
    <w:p w14:paraId="3EF9D20E" w14:textId="77777777" w:rsidR="008A5C48" w:rsidRPr="009A3026" w:rsidRDefault="008A5C48" w:rsidP="008A5C48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28"/>
          <w:szCs w:val="28"/>
          <w:lang w:eastAsia="es-UY"/>
        </w:rPr>
      </w:pPr>
      <w:r w:rsidRPr="009A3026"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>¿Ayuda la publicidad sobre sustentabilidad a que se cuide más el</w:t>
      </w:r>
    </w:p>
    <w:p w14:paraId="10FC434C" w14:textId="77777777" w:rsidR="008A5C48" w:rsidRPr="009A3026" w:rsidRDefault="008A5C48" w:rsidP="008A5C48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28"/>
          <w:szCs w:val="28"/>
          <w:lang w:eastAsia="es-UY"/>
        </w:rPr>
      </w:pPr>
      <w:r w:rsidRPr="009A3026"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>medioambiente?</w:t>
      </w:r>
    </w:p>
    <w:p w14:paraId="38AE76C7" w14:textId="77777777" w:rsidR="008A5C48" w:rsidRPr="009A3026" w:rsidRDefault="008A5C48" w:rsidP="008A5C48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28"/>
          <w:szCs w:val="28"/>
          <w:lang w:eastAsia="es-UY"/>
        </w:rPr>
      </w:pPr>
      <w:r w:rsidRPr="009A3026"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>¿Cuáles son las principales marcas en Uruguay que tienen un</w:t>
      </w:r>
    </w:p>
    <w:p w14:paraId="03BA6B5E" w14:textId="180F84AA" w:rsidR="009643FC" w:rsidRPr="009A3026" w:rsidRDefault="008A5C48" w:rsidP="008A5C48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32"/>
          <w:szCs w:val="32"/>
          <w:lang w:eastAsia="es-UY"/>
        </w:rPr>
      </w:pPr>
      <w:r w:rsidRPr="009A3026"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>compromiso real con la sustentabilidad</w:t>
      </w:r>
      <w:r w:rsidRPr="009A3026">
        <w:rPr>
          <w:rFonts w:ascii="Candara" w:eastAsia="Times New Roman" w:hAnsi="Candara" w:cs="Arial"/>
          <w:color w:val="222222"/>
          <w:sz w:val="32"/>
          <w:szCs w:val="32"/>
          <w:lang w:eastAsia="es-UY"/>
        </w:rPr>
        <w:t>?</w:t>
      </w:r>
    </w:p>
    <w:p w14:paraId="0267B8E4" w14:textId="77777777" w:rsidR="00EF7291" w:rsidRDefault="00EF7291" w:rsidP="004D4824">
      <w:pPr>
        <w:shd w:val="clear" w:color="auto" w:fill="FFFFFF"/>
        <w:spacing w:after="0" w:line="240" w:lineRule="auto"/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</w:pPr>
    </w:p>
    <w:p w14:paraId="7FE78A35" w14:textId="77777777" w:rsidR="004B6386" w:rsidRDefault="004B6386" w:rsidP="004D4824">
      <w:pPr>
        <w:shd w:val="clear" w:color="auto" w:fill="FFFFFF"/>
        <w:spacing w:after="0" w:line="240" w:lineRule="auto"/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</w:pPr>
    </w:p>
    <w:p w14:paraId="252D8829" w14:textId="77777777" w:rsidR="009A3026" w:rsidRDefault="009A3026" w:rsidP="004D4824">
      <w:pPr>
        <w:shd w:val="clear" w:color="auto" w:fill="FFFFFF"/>
        <w:spacing w:after="0" w:line="240" w:lineRule="auto"/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</w:pPr>
    </w:p>
    <w:p w14:paraId="1F040BC1" w14:textId="2B56349F" w:rsidR="00447513" w:rsidRDefault="00447513" w:rsidP="004D4824">
      <w:pPr>
        <w:shd w:val="clear" w:color="auto" w:fill="FFFFFF"/>
        <w:spacing w:after="0" w:line="240" w:lineRule="auto"/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</w:pPr>
      <w:proofErr w:type="spellStart"/>
      <w:r w:rsidRPr="00447513"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  <w:lastRenderedPageBreak/>
        <w:t>Nelcis</w:t>
      </w:r>
      <w:proofErr w:type="spellEnd"/>
      <w:r w:rsidRPr="00447513"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  <w:t>, Lucía</w:t>
      </w:r>
      <w:r w:rsidR="001F0D00"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  <w:t xml:space="preserve"> ver </w:t>
      </w:r>
      <w:r w:rsidR="001F0D00" w:rsidRPr="001F0D00">
        <w:rPr>
          <w:rFonts w:ascii="Candara" w:eastAsia="Times New Roman" w:hAnsi="Candara" w:cs="Arial"/>
          <w:b/>
          <w:color w:val="FF0000"/>
          <w:sz w:val="32"/>
          <w:szCs w:val="32"/>
          <w:lang w:eastAsia="es-UY"/>
        </w:rPr>
        <w:t xml:space="preserve">con grupo de abajo </w:t>
      </w:r>
    </w:p>
    <w:p w14:paraId="57EF62B2" w14:textId="77777777" w:rsidR="009643FC" w:rsidRDefault="009643FC" w:rsidP="009643FC">
      <w:pPr>
        <w:shd w:val="clear" w:color="auto" w:fill="FFFFFF"/>
        <w:spacing w:after="0" w:line="240" w:lineRule="auto"/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</w:pPr>
    </w:p>
    <w:p w14:paraId="53697A0E" w14:textId="7981D70A" w:rsidR="009643FC" w:rsidRPr="00A91EA9" w:rsidRDefault="00566C4D" w:rsidP="009643FC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28"/>
          <w:szCs w:val="28"/>
          <w:lang w:eastAsia="es-UY"/>
        </w:rPr>
      </w:pPr>
      <w:r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 xml:space="preserve">Título: </w:t>
      </w:r>
      <w:r w:rsidR="009643FC" w:rsidRPr="009643FC"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>La representación de los cuerpos de las mujeres e</w:t>
      </w:r>
      <w:r w:rsidR="009643FC"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 xml:space="preserve">n la publicidad de la industria </w:t>
      </w:r>
      <w:r w:rsidR="006A2E46"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 xml:space="preserve">de la </w:t>
      </w:r>
      <w:proofErr w:type="gramStart"/>
      <w:r w:rsidR="006A2E46"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>belleza  desde</w:t>
      </w:r>
      <w:proofErr w:type="gramEnd"/>
      <w:r w:rsidR="006A2E46"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 xml:space="preserve"> una perspectiva de género</w:t>
      </w:r>
      <w:r w:rsidR="009643FC" w:rsidRPr="009643FC"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 xml:space="preserve"> en Uruguay. Un análisis</w:t>
      </w:r>
      <w:r w:rsidR="009643FC"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 xml:space="preserve"> </w:t>
      </w:r>
      <w:proofErr w:type="gramStart"/>
      <w:r w:rsidR="009643FC" w:rsidRPr="00A91EA9"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>comunicacional  en</w:t>
      </w:r>
      <w:proofErr w:type="gramEnd"/>
      <w:r w:rsidR="009643FC" w:rsidRPr="00A91EA9"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 xml:space="preserve"> los casos Daniel </w:t>
      </w:r>
      <w:proofErr w:type="spellStart"/>
      <w:r w:rsidR="009643FC" w:rsidRPr="00A91EA9"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>Cassin</w:t>
      </w:r>
      <w:proofErr w:type="spellEnd"/>
      <w:r w:rsidR="009643FC" w:rsidRPr="00A91EA9"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 xml:space="preserve"> e </w:t>
      </w:r>
      <w:proofErr w:type="spellStart"/>
      <w:r w:rsidR="009643FC" w:rsidRPr="00A91EA9"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>Indian</w:t>
      </w:r>
      <w:proofErr w:type="spellEnd"/>
      <w:r w:rsidR="009643FC" w:rsidRPr="00A91EA9"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>/</w:t>
      </w:r>
      <w:proofErr w:type="spellStart"/>
      <w:r w:rsidR="009643FC" w:rsidRPr="00A91EA9"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>Parisien</w:t>
      </w:r>
      <w:proofErr w:type="spellEnd"/>
      <w:r w:rsidR="009643FC" w:rsidRPr="00A91EA9"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>.</w:t>
      </w:r>
    </w:p>
    <w:p w14:paraId="052C3405" w14:textId="77777777" w:rsidR="00697BAD" w:rsidRDefault="00697BAD" w:rsidP="00E75498">
      <w:pPr>
        <w:pStyle w:val="NormalWeb"/>
        <w:shd w:val="clear" w:color="auto" w:fill="FFFFFF"/>
        <w:spacing w:before="240" w:after="240"/>
        <w:rPr>
          <w:rFonts w:ascii="Candara" w:hAnsi="Candara" w:cs="Arial"/>
          <w:b/>
          <w:color w:val="000000"/>
          <w:sz w:val="32"/>
          <w:szCs w:val="32"/>
        </w:rPr>
      </w:pPr>
    </w:p>
    <w:p w14:paraId="569BA40D" w14:textId="77777777" w:rsidR="00A726FA" w:rsidRDefault="00A726FA" w:rsidP="00E75498">
      <w:pPr>
        <w:pStyle w:val="NormalWeb"/>
        <w:shd w:val="clear" w:color="auto" w:fill="FFFFFF"/>
        <w:spacing w:before="240" w:after="240"/>
        <w:rPr>
          <w:rFonts w:ascii="Candara" w:hAnsi="Candara" w:cs="Arial"/>
          <w:b/>
          <w:color w:val="000000"/>
          <w:sz w:val="32"/>
          <w:szCs w:val="32"/>
        </w:rPr>
      </w:pPr>
    </w:p>
    <w:p w14:paraId="67A4B3E0" w14:textId="77777777" w:rsidR="00A726FA" w:rsidRDefault="00A726FA" w:rsidP="00E75498">
      <w:pPr>
        <w:pStyle w:val="NormalWeb"/>
        <w:shd w:val="clear" w:color="auto" w:fill="FFFFFF"/>
        <w:spacing w:before="240" w:after="240"/>
        <w:rPr>
          <w:rFonts w:ascii="Candara" w:hAnsi="Candara" w:cs="Arial"/>
          <w:b/>
          <w:color w:val="000000"/>
          <w:sz w:val="32"/>
          <w:szCs w:val="32"/>
        </w:rPr>
      </w:pPr>
    </w:p>
    <w:p w14:paraId="42F44955" w14:textId="2BF16B0E" w:rsidR="0084046F" w:rsidRPr="00DC5DEB" w:rsidRDefault="00E75498" w:rsidP="00E75498">
      <w:pPr>
        <w:pStyle w:val="NormalWeb"/>
        <w:shd w:val="clear" w:color="auto" w:fill="FFFFFF"/>
        <w:spacing w:before="240" w:after="240"/>
        <w:rPr>
          <w:rFonts w:ascii="Candara" w:hAnsi="Candara" w:cs="Arial"/>
          <w:b/>
          <w:color w:val="000000"/>
          <w:sz w:val="32"/>
          <w:szCs w:val="32"/>
        </w:rPr>
      </w:pPr>
      <w:r w:rsidRPr="00DC5DEB">
        <w:rPr>
          <w:rFonts w:ascii="Candara" w:hAnsi="Candara" w:cs="Arial"/>
          <w:b/>
          <w:color w:val="000000"/>
          <w:sz w:val="32"/>
          <w:szCs w:val="32"/>
        </w:rPr>
        <w:t xml:space="preserve">De los </w:t>
      </w:r>
      <w:proofErr w:type="gramStart"/>
      <w:r w:rsidRPr="00DC5DEB">
        <w:rPr>
          <w:rFonts w:ascii="Candara" w:hAnsi="Candara" w:cs="Arial"/>
          <w:b/>
          <w:color w:val="000000"/>
          <w:sz w:val="32"/>
          <w:szCs w:val="32"/>
        </w:rPr>
        <w:t xml:space="preserve">Santos,  </w:t>
      </w:r>
      <w:proofErr w:type="spellStart"/>
      <w:r w:rsidRPr="00DC5DEB">
        <w:rPr>
          <w:rFonts w:ascii="Candara" w:hAnsi="Candara" w:cs="Arial"/>
          <w:b/>
          <w:color w:val="000000"/>
          <w:sz w:val="32"/>
          <w:szCs w:val="32"/>
        </w:rPr>
        <w:t>Altina</w:t>
      </w:r>
      <w:proofErr w:type="spellEnd"/>
      <w:proofErr w:type="gramEnd"/>
      <w:r w:rsidRPr="00DC5DEB">
        <w:rPr>
          <w:rFonts w:ascii="Candara" w:hAnsi="Candara" w:cs="Arial"/>
          <w:b/>
          <w:color w:val="000000"/>
          <w:sz w:val="32"/>
          <w:szCs w:val="32"/>
        </w:rPr>
        <w:t xml:space="preserve">, Cardoso, </w:t>
      </w:r>
      <w:r w:rsidR="00CF751E" w:rsidRPr="00DC5DEB">
        <w:rPr>
          <w:rFonts w:ascii="Candara" w:hAnsi="Candara" w:cs="Arial"/>
          <w:b/>
          <w:color w:val="000000"/>
          <w:sz w:val="32"/>
          <w:szCs w:val="32"/>
        </w:rPr>
        <w:t>Micaela ,</w:t>
      </w:r>
      <w:r w:rsidRPr="00DC5DEB">
        <w:rPr>
          <w:rFonts w:ascii="Candara" w:hAnsi="Candara" w:cs="Arial"/>
          <w:b/>
          <w:color w:val="000000"/>
          <w:sz w:val="32"/>
          <w:szCs w:val="32"/>
        </w:rPr>
        <w:t xml:space="preserve">Acosta, Agustina , </w:t>
      </w:r>
      <w:proofErr w:type="spellStart"/>
      <w:r w:rsidR="006C5411" w:rsidRPr="00DC5DEB">
        <w:rPr>
          <w:rFonts w:ascii="Candara" w:hAnsi="Candara" w:cs="Arial"/>
          <w:b/>
          <w:color w:val="000000"/>
          <w:sz w:val="28"/>
          <w:szCs w:val="28"/>
        </w:rPr>
        <w:t>Or</w:t>
      </w:r>
      <w:r w:rsidRPr="00DC5DEB">
        <w:rPr>
          <w:rFonts w:ascii="Candara" w:hAnsi="Candara" w:cs="Arial"/>
          <w:b/>
          <w:color w:val="000000"/>
          <w:sz w:val="28"/>
          <w:szCs w:val="28"/>
        </w:rPr>
        <w:t>ona</w:t>
      </w:r>
      <w:proofErr w:type="spellEnd"/>
      <w:r w:rsidRPr="00DC5DEB">
        <w:rPr>
          <w:rFonts w:ascii="Candara" w:hAnsi="Candara" w:cs="Arial"/>
          <w:b/>
          <w:color w:val="000000"/>
          <w:sz w:val="28"/>
          <w:szCs w:val="28"/>
        </w:rPr>
        <w:t>,</w:t>
      </w:r>
      <w:r w:rsidRPr="00DC5DEB">
        <w:rPr>
          <w:rFonts w:ascii="Candara" w:hAnsi="Candara" w:cs="Arial"/>
          <w:b/>
          <w:color w:val="000000"/>
          <w:sz w:val="32"/>
          <w:szCs w:val="32"/>
        </w:rPr>
        <w:t xml:space="preserve"> Martina </w:t>
      </w:r>
    </w:p>
    <w:p w14:paraId="27C27E84" w14:textId="24D24B57" w:rsidR="0092033C" w:rsidRPr="0092033C" w:rsidRDefault="0092033C" w:rsidP="00E75498">
      <w:pPr>
        <w:pStyle w:val="NormalWeb"/>
        <w:shd w:val="clear" w:color="auto" w:fill="FFFFFF"/>
        <w:spacing w:before="240" w:beforeAutospacing="0" w:after="240" w:afterAutospacing="0"/>
        <w:rPr>
          <w:rFonts w:ascii="Candara" w:hAnsi="Candara" w:cs="Arial"/>
          <w:color w:val="000000"/>
          <w:sz w:val="28"/>
          <w:szCs w:val="28"/>
        </w:rPr>
      </w:pPr>
      <w:r w:rsidRPr="00A91EA9">
        <w:rPr>
          <w:rFonts w:ascii="Candara" w:hAnsi="Candara" w:cs="Arial"/>
          <w:color w:val="000000"/>
          <w:sz w:val="28"/>
          <w:szCs w:val="28"/>
        </w:rPr>
        <w:t xml:space="preserve">Título: </w:t>
      </w:r>
      <w:r w:rsidRPr="00A91EA9">
        <w:rPr>
          <w:rFonts w:ascii="Candara" w:hAnsi="Candara" w:cs="Arial"/>
          <w:color w:val="000000"/>
          <w:sz w:val="28"/>
          <w:szCs w:val="28"/>
          <w:shd w:val="clear" w:color="auto" w:fill="FFFFFF"/>
        </w:rPr>
        <w:t>La evolución de la diversidad</w:t>
      </w:r>
      <w:r w:rsidRPr="0092033C">
        <w:rPr>
          <w:rFonts w:ascii="Candara" w:hAnsi="Candara" w:cs="Arial"/>
          <w:color w:val="000000"/>
          <w:sz w:val="28"/>
          <w:szCs w:val="28"/>
          <w:shd w:val="clear" w:color="auto" w:fill="FFFFFF"/>
        </w:rPr>
        <w:t xml:space="preserve"> en la moda.</w:t>
      </w:r>
      <w:r w:rsidR="00377F88">
        <w:rPr>
          <w:rFonts w:ascii="Candara" w:hAnsi="Candara" w:cs="Arial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377F88" w:rsidRPr="00377F88">
        <w:rPr>
          <w:rFonts w:ascii="Candara" w:hAnsi="Candara" w:cs="Arial"/>
          <w:color w:val="FF0000"/>
          <w:sz w:val="28"/>
          <w:szCs w:val="28"/>
          <w:shd w:val="clear" w:color="auto" w:fill="FFFFFF"/>
        </w:rPr>
        <w:t>Comunicación?</w:t>
      </w:r>
      <w:proofErr w:type="gramEnd"/>
      <w:r w:rsidR="0084046F" w:rsidRPr="00377F88">
        <w:rPr>
          <w:rFonts w:ascii="Candara" w:hAnsi="Candara" w:cs="Arial"/>
          <w:color w:val="FF0000"/>
          <w:sz w:val="28"/>
          <w:szCs w:val="28"/>
          <w:shd w:val="clear" w:color="auto" w:fill="FFFFFF"/>
        </w:rPr>
        <w:t xml:space="preserve"> </w:t>
      </w:r>
      <w:proofErr w:type="gramStart"/>
      <w:r w:rsidR="0084046F">
        <w:rPr>
          <w:rFonts w:ascii="Candara" w:hAnsi="Candara" w:cs="Arial"/>
          <w:color w:val="000000"/>
          <w:sz w:val="28"/>
          <w:szCs w:val="28"/>
          <w:shd w:val="clear" w:color="auto" w:fill="FFFFFF"/>
        </w:rPr>
        <w:t>Caso :</w:t>
      </w:r>
      <w:proofErr w:type="gramEnd"/>
      <w:r w:rsidR="0084046F">
        <w:rPr>
          <w:rFonts w:ascii="Candara" w:hAnsi="Candara" w:cs="Arial"/>
          <w:color w:val="000000"/>
          <w:sz w:val="28"/>
          <w:szCs w:val="28"/>
          <w:shd w:val="clear" w:color="auto" w:fill="FFFFFF"/>
        </w:rPr>
        <w:t xml:space="preserve"> Marca </w:t>
      </w:r>
      <w:proofErr w:type="spellStart"/>
      <w:r w:rsidR="0084046F">
        <w:rPr>
          <w:rFonts w:ascii="Candara" w:hAnsi="Candara" w:cs="Arial"/>
          <w:color w:val="000000"/>
          <w:sz w:val="28"/>
          <w:szCs w:val="28"/>
          <w:shd w:val="clear" w:color="auto" w:fill="FFFFFF"/>
        </w:rPr>
        <w:t>Indian</w:t>
      </w:r>
      <w:proofErr w:type="spellEnd"/>
      <w:r w:rsidR="00566C4D">
        <w:rPr>
          <w:rFonts w:ascii="Candara" w:hAnsi="Candara" w:cs="Arial"/>
          <w:color w:val="000000"/>
          <w:sz w:val="28"/>
          <w:szCs w:val="28"/>
          <w:shd w:val="clear" w:color="auto" w:fill="FFFFFF"/>
        </w:rPr>
        <w:t>/</w:t>
      </w:r>
      <w:proofErr w:type="spellStart"/>
      <w:r w:rsidR="00566C4D">
        <w:rPr>
          <w:rFonts w:ascii="Candara" w:hAnsi="Candara" w:cs="Arial"/>
          <w:color w:val="000000"/>
          <w:sz w:val="28"/>
          <w:szCs w:val="28"/>
          <w:shd w:val="clear" w:color="auto" w:fill="FFFFFF"/>
        </w:rPr>
        <w:t>Parisien</w:t>
      </w:r>
      <w:proofErr w:type="spellEnd"/>
    </w:p>
    <w:p w14:paraId="04A77DEB" w14:textId="77777777" w:rsidR="001C0004" w:rsidRPr="00566C4D" w:rsidRDefault="001C0004" w:rsidP="001C0004">
      <w:pPr>
        <w:rPr>
          <w:rFonts w:ascii="Candara" w:eastAsia="Montserrat" w:hAnsi="Candara" w:cs="Montserrat"/>
          <w:sz w:val="32"/>
          <w:szCs w:val="32"/>
        </w:rPr>
      </w:pPr>
    </w:p>
    <w:p w14:paraId="5018F4CF" w14:textId="58FA5EF5" w:rsidR="00566C4D" w:rsidRPr="00566C4D" w:rsidRDefault="00566C4D" w:rsidP="00566C4D">
      <w:pPr>
        <w:rPr>
          <w:rFonts w:ascii="Candara" w:eastAsia="Montserrat" w:hAnsi="Candara" w:cs="Montserrat"/>
          <w:b/>
          <w:sz w:val="32"/>
          <w:szCs w:val="32"/>
        </w:rPr>
      </w:pPr>
      <w:r w:rsidRPr="00566C4D">
        <w:rPr>
          <w:rFonts w:ascii="Candara" w:eastAsia="Montserrat" w:hAnsi="Candara" w:cs="Montserrat"/>
          <w:b/>
          <w:sz w:val="32"/>
          <w:szCs w:val="32"/>
        </w:rPr>
        <w:t>Quinteros, Facundo</w:t>
      </w:r>
    </w:p>
    <w:p w14:paraId="15BB4724" w14:textId="726D4AAF" w:rsidR="00566C4D" w:rsidRDefault="00566C4D" w:rsidP="00566C4D">
      <w:pPr>
        <w:rPr>
          <w:rFonts w:ascii="Candara" w:eastAsia="Montserrat" w:hAnsi="Candara" w:cs="Montserrat"/>
          <w:i/>
          <w:sz w:val="28"/>
          <w:szCs w:val="28"/>
        </w:rPr>
      </w:pPr>
      <w:r>
        <w:rPr>
          <w:rFonts w:ascii="Candara" w:eastAsia="Montserrat" w:hAnsi="Candara" w:cs="Montserrat"/>
          <w:i/>
          <w:sz w:val="28"/>
          <w:szCs w:val="28"/>
        </w:rPr>
        <w:t>Título: P</w:t>
      </w:r>
      <w:r w:rsidRPr="00566C4D">
        <w:rPr>
          <w:rFonts w:ascii="Candara" w:eastAsia="Montserrat" w:hAnsi="Candara" w:cs="Montserrat"/>
          <w:i/>
          <w:sz w:val="28"/>
          <w:szCs w:val="28"/>
        </w:rPr>
        <w:t>osicionamiento   de los autos nuevos y usados en el mercado uruguayo, en tie</w:t>
      </w:r>
      <w:r>
        <w:rPr>
          <w:rFonts w:ascii="Candara" w:eastAsia="Montserrat" w:hAnsi="Candara" w:cs="Montserrat"/>
          <w:i/>
          <w:sz w:val="28"/>
          <w:szCs w:val="28"/>
        </w:rPr>
        <w:t xml:space="preserve">mpos de pandemia. Marca: CAR </w:t>
      </w:r>
      <w:proofErr w:type="gramStart"/>
      <w:r>
        <w:rPr>
          <w:rFonts w:ascii="Candara" w:eastAsia="Montserrat" w:hAnsi="Candara" w:cs="Montserrat"/>
          <w:i/>
          <w:sz w:val="28"/>
          <w:szCs w:val="28"/>
        </w:rPr>
        <w:t>ONE  .</w:t>
      </w:r>
      <w:proofErr w:type="gramEnd"/>
    </w:p>
    <w:p w14:paraId="04FFB273" w14:textId="77777777" w:rsidR="00B01405" w:rsidRDefault="00B01405" w:rsidP="00566C4D">
      <w:pPr>
        <w:rPr>
          <w:rFonts w:ascii="Candara" w:eastAsia="Montserrat" w:hAnsi="Candara" w:cs="Montserrat"/>
          <w:b/>
          <w:sz w:val="32"/>
          <w:szCs w:val="32"/>
        </w:rPr>
      </w:pPr>
    </w:p>
    <w:p w14:paraId="59758ED4" w14:textId="1D8645A1" w:rsidR="00B01405" w:rsidRPr="00B01405" w:rsidRDefault="00B01405" w:rsidP="00B01405">
      <w:pPr>
        <w:rPr>
          <w:rFonts w:ascii="Candara" w:eastAsia="Montserrat" w:hAnsi="Candara" w:cs="Montserrat"/>
          <w:b/>
          <w:sz w:val="32"/>
          <w:szCs w:val="32"/>
        </w:rPr>
      </w:pPr>
      <w:r w:rsidRPr="00B01405">
        <w:rPr>
          <w:rFonts w:ascii="Candara" w:eastAsia="Montserrat" w:hAnsi="Candara" w:cs="Montserrat"/>
          <w:b/>
          <w:sz w:val="28"/>
          <w:szCs w:val="28"/>
        </w:rPr>
        <w:t>Título del TG: “El mercado de autos usados en Uruguay.</w:t>
      </w:r>
      <w:r w:rsidR="00F55E16">
        <w:rPr>
          <w:rFonts w:ascii="Candara" w:eastAsia="Montserrat" w:hAnsi="Candara" w:cs="Montserrat"/>
          <w:b/>
          <w:sz w:val="28"/>
          <w:szCs w:val="28"/>
        </w:rPr>
        <w:t xml:space="preserve"> Una estrategia de comunicación.</w:t>
      </w:r>
      <w:r w:rsidRPr="00B01405">
        <w:rPr>
          <w:rFonts w:ascii="Candara" w:eastAsia="Montserrat" w:hAnsi="Candara" w:cs="Montserrat"/>
          <w:b/>
          <w:sz w:val="28"/>
          <w:szCs w:val="28"/>
        </w:rPr>
        <w:t xml:space="preserve"> Caso CARONE</w:t>
      </w:r>
      <w:r w:rsidRPr="00B01405">
        <w:rPr>
          <w:rFonts w:ascii="Candara" w:eastAsia="Montserrat" w:hAnsi="Candara" w:cs="Montserrat"/>
          <w:b/>
          <w:sz w:val="32"/>
          <w:szCs w:val="32"/>
        </w:rPr>
        <w:t>”</w:t>
      </w:r>
    </w:p>
    <w:p w14:paraId="1380A128" w14:textId="4B32DD6F" w:rsidR="00B01405" w:rsidRPr="00B01405" w:rsidRDefault="00B01405" w:rsidP="00B01405">
      <w:pPr>
        <w:rPr>
          <w:rFonts w:ascii="Candara" w:eastAsia="Montserrat" w:hAnsi="Candara" w:cs="Montserrat"/>
          <w:sz w:val="28"/>
          <w:szCs w:val="28"/>
        </w:rPr>
      </w:pPr>
      <w:r w:rsidRPr="00B01405">
        <w:rPr>
          <w:rFonts w:ascii="Candara" w:eastAsia="Montserrat" w:hAnsi="Candara" w:cs="Montserrat"/>
          <w:sz w:val="28"/>
          <w:szCs w:val="28"/>
        </w:rPr>
        <w:t>Objetivo general: Analizar la participación de mercado de CARONE en el mercado de usados</w:t>
      </w:r>
    </w:p>
    <w:p w14:paraId="48B32CAF" w14:textId="77777777" w:rsidR="00B01405" w:rsidRPr="00B01405" w:rsidRDefault="00B01405" w:rsidP="00B01405">
      <w:pPr>
        <w:rPr>
          <w:rFonts w:ascii="Candara" w:eastAsia="Montserrat" w:hAnsi="Candara" w:cs="Montserrat"/>
          <w:sz w:val="28"/>
          <w:szCs w:val="28"/>
        </w:rPr>
      </w:pPr>
      <w:r w:rsidRPr="00B01405">
        <w:rPr>
          <w:rFonts w:ascii="Candara" w:eastAsia="Montserrat" w:hAnsi="Candara" w:cs="Montserrat"/>
          <w:sz w:val="28"/>
          <w:szCs w:val="28"/>
        </w:rPr>
        <w:t>Acciones para llegar a dicho objetivo general: Definir qué es una participación de mercado,</w:t>
      </w:r>
    </w:p>
    <w:p w14:paraId="1CC61569" w14:textId="77777777" w:rsidR="00B01405" w:rsidRPr="00B01405" w:rsidRDefault="00B01405" w:rsidP="00B01405">
      <w:pPr>
        <w:rPr>
          <w:rFonts w:ascii="Candara" w:eastAsia="Montserrat" w:hAnsi="Candara" w:cs="Montserrat"/>
          <w:sz w:val="28"/>
          <w:szCs w:val="28"/>
        </w:rPr>
      </w:pPr>
      <w:r w:rsidRPr="00B01405">
        <w:rPr>
          <w:rFonts w:ascii="Candara" w:eastAsia="Montserrat" w:hAnsi="Candara" w:cs="Montserrat"/>
          <w:sz w:val="28"/>
          <w:szCs w:val="28"/>
        </w:rPr>
        <w:t>definir a los participantes de dicho mercado, analizar amenazas externas a dicho mercado,</w:t>
      </w:r>
    </w:p>
    <w:p w14:paraId="76301CD5" w14:textId="77777777" w:rsidR="00B01405" w:rsidRPr="00B01405" w:rsidRDefault="00B01405" w:rsidP="00B01405">
      <w:pPr>
        <w:rPr>
          <w:rFonts w:ascii="Candara" w:eastAsia="Montserrat" w:hAnsi="Candara" w:cs="Montserrat"/>
          <w:sz w:val="28"/>
          <w:szCs w:val="28"/>
        </w:rPr>
      </w:pPr>
      <w:r w:rsidRPr="00B01405">
        <w:rPr>
          <w:rFonts w:ascii="Candara" w:eastAsia="Montserrat" w:hAnsi="Candara" w:cs="Montserrat"/>
          <w:sz w:val="28"/>
          <w:szCs w:val="28"/>
        </w:rPr>
        <w:t>evaluar las ventajas y desventajas de los vehículos usados</w:t>
      </w:r>
    </w:p>
    <w:p w14:paraId="2ECF005B" w14:textId="77777777" w:rsidR="00B01405" w:rsidRPr="00B01405" w:rsidRDefault="00B01405" w:rsidP="00B01405">
      <w:pPr>
        <w:rPr>
          <w:rFonts w:ascii="Candara" w:eastAsia="Montserrat" w:hAnsi="Candara" w:cs="Montserrat"/>
          <w:sz w:val="28"/>
          <w:szCs w:val="28"/>
        </w:rPr>
      </w:pPr>
      <w:r w:rsidRPr="00B01405">
        <w:rPr>
          <w:rFonts w:ascii="Candara" w:eastAsia="Montserrat" w:hAnsi="Candara" w:cs="Montserrat"/>
          <w:sz w:val="28"/>
          <w:szCs w:val="28"/>
        </w:rPr>
        <w:t>Objetivos específicos:</w:t>
      </w:r>
    </w:p>
    <w:p w14:paraId="564D68F7" w14:textId="77777777" w:rsidR="00B01405" w:rsidRPr="00B01405" w:rsidRDefault="00B01405" w:rsidP="00B01405">
      <w:pPr>
        <w:rPr>
          <w:rFonts w:ascii="Candara" w:eastAsia="Montserrat" w:hAnsi="Candara" w:cs="Montserrat"/>
          <w:sz w:val="28"/>
          <w:szCs w:val="28"/>
        </w:rPr>
      </w:pPr>
      <w:r w:rsidRPr="00B01405">
        <w:rPr>
          <w:rFonts w:ascii="Candara" w:eastAsia="Montserrat" w:hAnsi="Candara" w:cs="Montserrat"/>
          <w:sz w:val="28"/>
          <w:szCs w:val="28"/>
        </w:rPr>
        <w:t>Analizar la entrada de mercado de CARONE al Uruguay</w:t>
      </w:r>
    </w:p>
    <w:p w14:paraId="72C0B7A0" w14:textId="77777777" w:rsidR="00B01405" w:rsidRPr="00B01405" w:rsidRDefault="00B01405" w:rsidP="00B01405">
      <w:pPr>
        <w:rPr>
          <w:rFonts w:ascii="Candara" w:eastAsia="Montserrat" w:hAnsi="Candara" w:cs="Montserrat"/>
          <w:sz w:val="28"/>
          <w:szCs w:val="28"/>
        </w:rPr>
      </w:pPr>
      <w:r w:rsidRPr="00B01405">
        <w:rPr>
          <w:rFonts w:ascii="Candara" w:eastAsia="Montserrat" w:hAnsi="Candara" w:cs="Montserrat"/>
          <w:sz w:val="28"/>
          <w:szCs w:val="28"/>
        </w:rPr>
        <w:lastRenderedPageBreak/>
        <w:t>Analizar y describir el mercado de autos uruguayo</w:t>
      </w:r>
    </w:p>
    <w:p w14:paraId="6651648B" w14:textId="77777777" w:rsidR="00B01405" w:rsidRPr="00B01405" w:rsidRDefault="00B01405" w:rsidP="00B01405">
      <w:pPr>
        <w:rPr>
          <w:rFonts w:ascii="Candara" w:eastAsia="Montserrat" w:hAnsi="Candara" w:cs="Montserrat"/>
          <w:sz w:val="28"/>
          <w:szCs w:val="28"/>
        </w:rPr>
      </w:pPr>
      <w:r w:rsidRPr="00B01405">
        <w:rPr>
          <w:rFonts w:ascii="Candara" w:eastAsia="Montserrat" w:hAnsi="Candara" w:cs="Montserrat"/>
          <w:sz w:val="28"/>
          <w:szCs w:val="28"/>
        </w:rPr>
        <w:t>Realizar varios análisis de la marca CARONE, como ellos trabajan, que ofrecen de distinto al</w:t>
      </w:r>
    </w:p>
    <w:p w14:paraId="7F7AE82F" w14:textId="4F0458BB" w:rsidR="00B01405" w:rsidRPr="00B01405" w:rsidRDefault="00B01405" w:rsidP="00B01405">
      <w:pPr>
        <w:rPr>
          <w:rFonts w:ascii="Candara" w:eastAsia="Montserrat" w:hAnsi="Candara" w:cs="Montserrat"/>
          <w:b/>
          <w:sz w:val="32"/>
          <w:szCs w:val="32"/>
        </w:rPr>
      </w:pPr>
      <w:r w:rsidRPr="00B01405">
        <w:rPr>
          <w:rFonts w:ascii="Candara" w:eastAsia="Montserrat" w:hAnsi="Candara" w:cs="Montserrat"/>
          <w:sz w:val="28"/>
          <w:szCs w:val="28"/>
        </w:rPr>
        <w:t>publico, FODA, evaluar costos y beneficios de la empresa</w:t>
      </w:r>
      <w:r>
        <w:rPr>
          <w:rFonts w:ascii="Candara" w:eastAsia="Montserrat" w:hAnsi="Candara" w:cs="Montserrat"/>
          <w:b/>
          <w:sz w:val="28"/>
          <w:szCs w:val="28"/>
        </w:rPr>
        <w:t>.</w:t>
      </w:r>
    </w:p>
    <w:p w14:paraId="6396D547" w14:textId="31B31078" w:rsidR="00B01405" w:rsidRDefault="00B01405" w:rsidP="00B01405">
      <w:pPr>
        <w:rPr>
          <w:rFonts w:ascii="Candara" w:eastAsia="Montserrat" w:hAnsi="Candara" w:cs="Montserrat"/>
          <w:b/>
          <w:sz w:val="32"/>
          <w:szCs w:val="32"/>
        </w:rPr>
      </w:pPr>
    </w:p>
    <w:p w14:paraId="65D714F5" w14:textId="5BD41C34" w:rsidR="00A91EA9" w:rsidRDefault="00A91EA9" w:rsidP="00566C4D">
      <w:pPr>
        <w:rPr>
          <w:rFonts w:ascii="Candara" w:eastAsia="Montserrat" w:hAnsi="Candara" w:cs="Montserrat"/>
          <w:b/>
          <w:sz w:val="32"/>
          <w:szCs w:val="32"/>
        </w:rPr>
      </w:pPr>
      <w:proofErr w:type="gramStart"/>
      <w:r w:rsidRPr="00A91EA9">
        <w:rPr>
          <w:rFonts w:ascii="Candara" w:eastAsia="Montserrat" w:hAnsi="Candara" w:cs="Montserrat"/>
          <w:b/>
          <w:sz w:val="32"/>
          <w:szCs w:val="32"/>
        </w:rPr>
        <w:t>Acuña ,</w:t>
      </w:r>
      <w:proofErr w:type="gramEnd"/>
      <w:r w:rsidRPr="00A91EA9">
        <w:rPr>
          <w:rFonts w:ascii="Candara" w:eastAsia="Montserrat" w:hAnsi="Candara" w:cs="Montserrat"/>
          <w:b/>
          <w:sz w:val="32"/>
          <w:szCs w:val="32"/>
        </w:rPr>
        <w:t xml:space="preserve"> Verónica</w:t>
      </w:r>
    </w:p>
    <w:p w14:paraId="50FF6AE1" w14:textId="77777777" w:rsidR="00A91EA9" w:rsidRPr="00A91EA9" w:rsidRDefault="00A91EA9" w:rsidP="00566C4D">
      <w:pPr>
        <w:rPr>
          <w:rFonts w:ascii="Candara" w:eastAsia="Montserrat" w:hAnsi="Candara" w:cs="Montserrat"/>
          <w:i/>
          <w:sz w:val="32"/>
          <w:szCs w:val="32"/>
        </w:rPr>
      </w:pPr>
      <w:r w:rsidRPr="00A91EA9">
        <w:rPr>
          <w:rFonts w:ascii="Candara" w:eastAsia="Montserrat" w:hAnsi="Candara" w:cs="Montserrat"/>
          <w:i/>
          <w:sz w:val="32"/>
          <w:szCs w:val="32"/>
        </w:rPr>
        <w:t>Reposicionamiento de una marca</w:t>
      </w:r>
    </w:p>
    <w:p w14:paraId="6922019A" w14:textId="08CE8F07" w:rsidR="00A91EA9" w:rsidRDefault="00A91EA9" w:rsidP="00566C4D">
      <w:pPr>
        <w:rPr>
          <w:rFonts w:ascii="Candara" w:eastAsia="Montserrat" w:hAnsi="Candara" w:cs="Montserrat"/>
          <w:i/>
          <w:sz w:val="28"/>
          <w:szCs w:val="28"/>
        </w:rPr>
      </w:pPr>
      <w:r w:rsidRPr="00A91EA9">
        <w:rPr>
          <w:rFonts w:ascii="Candara" w:eastAsia="Montserrat" w:hAnsi="Candara" w:cs="Montserrat"/>
          <w:i/>
          <w:sz w:val="28"/>
          <w:szCs w:val="28"/>
        </w:rPr>
        <w:t>“</w:t>
      </w:r>
      <w:proofErr w:type="spellStart"/>
      <w:r w:rsidRPr="00A91EA9">
        <w:rPr>
          <w:rFonts w:ascii="Candara" w:eastAsia="Montserrat" w:hAnsi="Candara" w:cs="Montserrat"/>
          <w:i/>
          <w:sz w:val="28"/>
          <w:szCs w:val="28"/>
        </w:rPr>
        <w:t>Garnier</w:t>
      </w:r>
      <w:proofErr w:type="spellEnd"/>
      <w:r w:rsidRPr="00A91EA9">
        <w:rPr>
          <w:rFonts w:ascii="Candara" w:eastAsia="Montserrat" w:hAnsi="Candara" w:cs="Montserrat"/>
          <w:i/>
          <w:sz w:val="28"/>
          <w:szCs w:val="28"/>
        </w:rPr>
        <w:t xml:space="preserve">, químicamente </w:t>
      </w:r>
      <w:proofErr w:type="gramStart"/>
      <w:r w:rsidRPr="00A91EA9">
        <w:rPr>
          <w:rFonts w:ascii="Candara" w:eastAsia="Montserrat" w:hAnsi="Candara" w:cs="Montserrat"/>
          <w:i/>
          <w:sz w:val="28"/>
          <w:szCs w:val="28"/>
        </w:rPr>
        <w:t>comprobado ,</w:t>
      </w:r>
      <w:proofErr w:type="gramEnd"/>
      <w:r w:rsidRPr="00A91EA9">
        <w:rPr>
          <w:rFonts w:ascii="Candara" w:eastAsia="Montserrat" w:hAnsi="Candara" w:cs="Montserrat"/>
          <w:i/>
          <w:sz w:val="28"/>
          <w:szCs w:val="28"/>
        </w:rPr>
        <w:t xml:space="preserve"> fiel al medio ambiente”</w:t>
      </w:r>
    </w:p>
    <w:p w14:paraId="7751A8FA" w14:textId="12CC69D2" w:rsidR="00BC0A1E" w:rsidRDefault="00BC0A1E" w:rsidP="00566C4D">
      <w:pPr>
        <w:rPr>
          <w:rFonts w:ascii="Candara" w:eastAsia="Montserrat" w:hAnsi="Candara" w:cs="Montserrat"/>
          <w:i/>
          <w:sz w:val="28"/>
          <w:szCs w:val="28"/>
        </w:rPr>
      </w:pPr>
    </w:p>
    <w:p w14:paraId="47045F73" w14:textId="78AE17CD" w:rsidR="00BC0A1E" w:rsidRDefault="00BC0A1E" w:rsidP="00566C4D">
      <w:pPr>
        <w:rPr>
          <w:rFonts w:ascii="Candara" w:eastAsia="Montserrat" w:hAnsi="Candara" w:cs="Montserrat"/>
          <w:b/>
          <w:sz w:val="32"/>
          <w:szCs w:val="32"/>
        </w:rPr>
      </w:pPr>
      <w:proofErr w:type="spellStart"/>
      <w:proofErr w:type="gramStart"/>
      <w:r>
        <w:rPr>
          <w:rFonts w:ascii="Candara" w:eastAsia="Montserrat" w:hAnsi="Candara" w:cs="Montserrat"/>
          <w:b/>
          <w:sz w:val="32"/>
          <w:szCs w:val="32"/>
        </w:rPr>
        <w:t>Donnangelo</w:t>
      </w:r>
      <w:proofErr w:type="spellEnd"/>
      <w:r>
        <w:rPr>
          <w:rFonts w:ascii="Candara" w:eastAsia="Montserrat" w:hAnsi="Candara" w:cs="Montserrat"/>
          <w:b/>
          <w:sz w:val="32"/>
          <w:szCs w:val="32"/>
        </w:rPr>
        <w:t xml:space="preserve"> ,</w:t>
      </w:r>
      <w:proofErr w:type="gramEnd"/>
      <w:r w:rsidRPr="00BC0A1E">
        <w:rPr>
          <w:rFonts w:ascii="Candara" w:eastAsia="Montserrat" w:hAnsi="Candara" w:cs="Montserrat"/>
          <w:b/>
          <w:sz w:val="32"/>
          <w:szCs w:val="32"/>
        </w:rPr>
        <w:t xml:space="preserve"> Valentina</w:t>
      </w:r>
    </w:p>
    <w:p w14:paraId="697E2699" w14:textId="29CA0724" w:rsidR="00BC0A1E" w:rsidRPr="00BC0A1E" w:rsidRDefault="00BC0A1E" w:rsidP="00566C4D">
      <w:pPr>
        <w:rPr>
          <w:rFonts w:ascii="Candara" w:eastAsia="Montserrat" w:hAnsi="Candara" w:cs="Montserrat"/>
          <w:b/>
          <w:i/>
          <w:sz w:val="28"/>
          <w:szCs w:val="28"/>
        </w:rPr>
      </w:pPr>
      <w:r w:rsidRPr="00BC0A1E">
        <w:rPr>
          <w:rFonts w:ascii="Candara" w:hAnsi="Candara"/>
          <w:i/>
          <w:color w:val="000000"/>
          <w:sz w:val="28"/>
          <w:szCs w:val="28"/>
          <w:shd w:val="clear" w:color="auto" w:fill="FFFFFF"/>
        </w:rPr>
        <w:t>TÍTULO: Estereotipos de género en la publicidad</w:t>
      </w:r>
      <w:r>
        <w:rPr>
          <w:rFonts w:ascii="Candara" w:hAnsi="Candara"/>
          <w:i/>
          <w:color w:val="000000"/>
          <w:sz w:val="28"/>
          <w:szCs w:val="28"/>
          <w:shd w:val="clear" w:color="auto" w:fill="FFFFFF"/>
        </w:rPr>
        <w:t xml:space="preserve"> ¿?   </w:t>
      </w:r>
      <w:proofErr w:type="gramStart"/>
      <w:r>
        <w:rPr>
          <w:rFonts w:ascii="Candara" w:hAnsi="Candara"/>
          <w:i/>
          <w:color w:val="000000"/>
          <w:sz w:val="28"/>
          <w:szCs w:val="28"/>
          <w:shd w:val="clear" w:color="auto" w:fill="FFFFFF"/>
        </w:rPr>
        <w:t>Comunicación</w:t>
      </w:r>
      <w:r w:rsidR="006D49CB">
        <w:rPr>
          <w:rFonts w:ascii="Candara" w:hAnsi="Candara"/>
          <w:i/>
          <w:color w:val="000000"/>
          <w:sz w:val="28"/>
          <w:szCs w:val="28"/>
          <w:shd w:val="clear" w:color="auto" w:fill="FFFFFF"/>
        </w:rPr>
        <w:t>?</w:t>
      </w:r>
      <w:proofErr w:type="gramEnd"/>
      <w:r>
        <w:rPr>
          <w:rFonts w:ascii="Candara" w:hAnsi="Candara"/>
          <w:i/>
          <w:color w:val="000000"/>
          <w:sz w:val="28"/>
          <w:szCs w:val="28"/>
          <w:shd w:val="clear" w:color="auto" w:fill="FFFFFF"/>
        </w:rPr>
        <w:t xml:space="preserve"> </w:t>
      </w:r>
    </w:p>
    <w:p w14:paraId="3CF5CDAD" w14:textId="006509F7" w:rsidR="001C0004" w:rsidRDefault="00D47B62" w:rsidP="001C0004">
      <w:pPr>
        <w:rPr>
          <w:rFonts w:ascii="Candara" w:eastAsia="Montserrat" w:hAnsi="Candara" w:cs="Montserrat"/>
          <w:b/>
          <w:sz w:val="32"/>
          <w:szCs w:val="32"/>
        </w:rPr>
      </w:pPr>
      <w:proofErr w:type="spellStart"/>
      <w:r w:rsidRPr="00D47B62">
        <w:rPr>
          <w:rFonts w:ascii="Candara" w:eastAsia="Montserrat" w:hAnsi="Candara" w:cs="Montserrat"/>
          <w:b/>
          <w:sz w:val="32"/>
          <w:szCs w:val="32"/>
        </w:rPr>
        <w:t>Massetti</w:t>
      </w:r>
      <w:proofErr w:type="spellEnd"/>
      <w:r w:rsidRPr="00D47B62">
        <w:rPr>
          <w:rFonts w:ascii="Candara" w:eastAsia="Montserrat" w:hAnsi="Candara" w:cs="Montserrat"/>
          <w:b/>
          <w:sz w:val="32"/>
          <w:szCs w:val="32"/>
        </w:rPr>
        <w:t>, Carla</w:t>
      </w:r>
    </w:p>
    <w:p w14:paraId="4BDC34AA" w14:textId="6824E437" w:rsidR="00D47B62" w:rsidRDefault="00D47B62" w:rsidP="001C0004">
      <w:pPr>
        <w:rPr>
          <w:rFonts w:ascii="Candara" w:eastAsia="Montserrat" w:hAnsi="Candara" w:cs="Montserrat"/>
          <w:sz w:val="28"/>
          <w:szCs w:val="28"/>
        </w:rPr>
      </w:pPr>
      <w:r w:rsidRPr="00D47B62">
        <w:rPr>
          <w:rFonts w:ascii="Candara" w:eastAsia="Montserrat" w:hAnsi="Candara" w:cs="Montserrat"/>
          <w:sz w:val="28"/>
          <w:szCs w:val="28"/>
        </w:rPr>
        <w:t>Título:</w:t>
      </w:r>
      <w:r w:rsidRPr="00D47B62">
        <w:t xml:space="preserve"> </w:t>
      </w:r>
      <w:r w:rsidRPr="00D47B62">
        <w:rPr>
          <w:rFonts w:ascii="Candara" w:eastAsia="Montserrat" w:hAnsi="Candara" w:cs="Montserrat"/>
          <w:sz w:val="28"/>
          <w:szCs w:val="28"/>
        </w:rPr>
        <w:t xml:space="preserve">“La influencia de los </w:t>
      </w:r>
      <w:proofErr w:type="spellStart"/>
      <w:r w:rsidRPr="00D47B62">
        <w:rPr>
          <w:rFonts w:ascii="Candara" w:eastAsia="Montserrat" w:hAnsi="Candara" w:cs="Montserrat"/>
          <w:sz w:val="28"/>
          <w:szCs w:val="28"/>
        </w:rPr>
        <w:t>influencers</w:t>
      </w:r>
      <w:proofErr w:type="spellEnd"/>
      <w:r w:rsidRPr="00D47B62">
        <w:rPr>
          <w:rFonts w:ascii="Candara" w:eastAsia="Montserrat" w:hAnsi="Candara" w:cs="Montserrat"/>
          <w:sz w:val="28"/>
          <w:szCs w:val="28"/>
        </w:rPr>
        <w:t>”.</w:t>
      </w:r>
      <w:r>
        <w:rPr>
          <w:rFonts w:ascii="Candara" w:eastAsia="Montserrat" w:hAnsi="Candara" w:cs="Montserrat"/>
          <w:sz w:val="28"/>
          <w:szCs w:val="28"/>
        </w:rPr>
        <w:t xml:space="preserve">  Comunicación</w:t>
      </w:r>
      <w:proofErr w:type="gramStart"/>
      <w:r>
        <w:rPr>
          <w:rFonts w:ascii="Candara" w:eastAsia="Montserrat" w:hAnsi="Candara" w:cs="Montserrat"/>
          <w:sz w:val="28"/>
          <w:szCs w:val="28"/>
        </w:rPr>
        <w:t xml:space="preserve">   ¿</w:t>
      </w:r>
      <w:proofErr w:type="gramEnd"/>
      <w:r>
        <w:rPr>
          <w:rFonts w:ascii="Candara" w:eastAsia="Montserrat" w:hAnsi="Candara" w:cs="Montserrat"/>
          <w:sz w:val="28"/>
          <w:szCs w:val="28"/>
        </w:rPr>
        <w:t>?</w:t>
      </w:r>
    </w:p>
    <w:p w14:paraId="6A541028" w14:textId="08D62422" w:rsidR="00E839B6" w:rsidRPr="00E839B6" w:rsidRDefault="00E839B6" w:rsidP="001C0004">
      <w:pPr>
        <w:rPr>
          <w:rFonts w:ascii="Candara" w:eastAsia="Montserrat" w:hAnsi="Candara" w:cs="Montserrat"/>
          <w:b/>
          <w:sz w:val="32"/>
          <w:szCs w:val="32"/>
        </w:rPr>
      </w:pPr>
      <w:proofErr w:type="spellStart"/>
      <w:r w:rsidRPr="00E839B6">
        <w:rPr>
          <w:rFonts w:ascii="Candara" w:eastAsia="Montserrat" w:hAnsi="Candara" w:cs="Montserrat"/>
          <w:b/>
          <w:sz w:val="32"/>
          <w:szCs w:val="32"/>
        </w:rPr>
        <w:t>Fagundez</w:t>
      </w:r>
      <w:proofErr w:type="spellEnd"/>
      <w:r w:rsidRPr="00E839B6">
        <w:rPr>
          <w:rFonts w:ascii="Candara" w:eastAsia="Montserrat" w:hAnsi="Candara" w:cs="Montserrat"/>
          <w:b/>
          <w:sz w:val="32"/>
          <w:szCs w:val="32"/>
        </w:rPr>
        <w:t xml:space="preserve">, </w:t>
      </w:r>
      <w:proofErr w:type="gramStart"/>
      <w:r w:rsidRPr="00E839B6">
        <w:rPr>
          <w:rFonts w:ascii="Candara" w:eastAsia="Montserrat" w:hAnsi="Candara" w:cs="Montserrat"/>
          <w:b/>
          <w:sz w:val="32"/>
          <w:szCs w:val="32"/>
        </w:rPr>
        <w:t>Sebastián</w:t>
      </w:r>
      <w:r w:rsidR="006C23C1">
        <w:rPr>
          <w:rFonts w:ascii="Candara" w:eastAsia="Montserrat" w:hAnsi="Candara" w:cs="Montserrat"/>
          <w:b/>
          <w:sz w:val="32"/>
          <w:szCs w:val="32"/>
        </w:rPr>
        <w:t xml:space="preserve">,  </w:t>
      </w:r>
      <w:proofErr w:type="spellStart"/>
      <w:r w:rsidR="006C23C1">
        <w:rPr>
          <w:rFonts w:ascii="Candara" w:eastAsia="Montserrat" w:hAnsi="Candara" w:cs="Montserrat"/>
          <w:b/>
          <w:sz w:val="32"/>
          <w:szCs w:val="32"/>
        </w:rPr>
        <w:t>Fagundez</w:t>
      </w:r>
      <w:proofErr w:type="spellEnd"/>
      <w:proofErr w:type="gramEnd"/>
      <w:r w:rsidR="006C23C1">
        <w:rPr>
          <w:rFonts w:ascii="Candara" w:eastAsia="Montserrat" w:hAnsi="Candara" w:cs="Montserrat"/>
          <w:b/>
          <w:sz w:val="32"/>
          <w:szCs w:val="32"/>
        </w:rPr>
        <w:t xml:space="preserve">, </w:t>
      </w:r>
      <w:proofErr w:type="spellStart"/>
      <w:r w:rsidR="006C23C1">
        <w:rPr>
          <w:rFonts w:ascii="Candara" w:eastAsia="Montserrat" w:hAnsi="Candara" w:cs="Montserrat"/>
          <w:b/>
          <w:sz w:val="32"/>
          <w:szCs w:val="32"/>
        </w:rPr>
        <w:t>Sofia</w:t>
      </w:r>
      <w:proofErr w:type="spellEnd"/>
    </w:p>
    <w:p w14:paraId="7A7B6E2D" w14:textId="77777777" w:rsidR="006C23C1" w:rsidRDefault="00E839B6" w:rsidP="001C0004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Título: </w:t>
      </w:r>
      <w:r w:rsidRPr="00E839B6">
        <w:rPr>
          <w:rFonts w:ascii="Candara" w:hAnsi="Candara"/>
          <w:sz w:val="28"/>
          <w:szCs w:val="28"/>
        </w:rPr>
        <w:t xml:space="preserve">EL GROOMING Y SU IMPACTO EN LA SOCIEDAD: </w:t>
      </w:r>
    </w:p>
    <w:p w14:paraId="54B1591B" w14:textId="39EB4AE5" w:rsidR="00E839B6" w:rsidRDefault="00E839B6" w:rsidP="001C0004">
      <w:pPr>
        <w:rPr>
          <w:rFonts w:ascii="Candara" w:hAnsi="Candara"/>
          <w:sz w:val="28"/>
          <w:szCs w:val="28"/>
        </w:rPr>
      </w:pPr>
      <w:r w:rsidRPr="00E839B6">
        <w:rPr>
          <w:rFonts w:ascii="Candara" w:hAnsi="Candara"/>
          <w:sz w:val="28"/>
          <w:szCs w:val="28"/>
        </w:rPr>
        <w:t>(PUBLICIDAD DE MOVISTAR</w:t>
      </w:r>
      <w:r>
        <w:rPr>
          <w:rFonts w:ascii="Candara" w:hAnsi="Candara"/>
          <w:sz w:val="28"/>
          <w:szCs w:val="28"/>
        </w:rPr>
        <w:t>)</w:t>
      </w:r>
    </w:p>
    <w:p w14:paraId="431F1C75" w14:textId="36451D16" w:rsidR="00D003E3" w:rsidRPr="002E6EB3" w:rsidRDefault="00D003E3" w:rsidP="00D003E3">
      <w:pPr>
        <w:pStyle w:val="NormalWeb"/>
        <w:shd w:val="clear" w:color="auto" w:fill="FFFFFF"/>
        <w:spacing w:after="200"/>
        <w:rPr>
          <w:rFonts w:ascii="Candara" w:hAnsi="Candara"/>
          <w:b/>
          <w:sz w:val="32"/>
          <w:szCs w:val="32"/>
        </w:rPr>
      </w:pPr>
      <w:proofErr w:type="gramStart"/>
      <w:r>
        <w:rPr>
          <w:rFonts w:ascii="Candara" w:hAnsi="Candara"/>
          <w:b/>
          <w:sz w:val="32"/>
          <w:szCs w:val="32"/>
        </w:rPr>
        <w:t>Pardo ,</w:t>
      </w:r>
      <w:proofErr w:type="spellStart"/>
      <w:r w:rsidRPr="002E6EB3">
        <w:rPr>
          <w:rFonts w:ascii="Candara" w:hAnsi="Candara"/>
          <w:b/>
          <w:sz w:val="32"/>
          <w:szCs w:val="32"/>
        </w:rPr>
        <w:t>Avril</w:t>
      </w:r>
      <w:proofErr w:type="spellEnd"/>
      <w:proofErr w:type="gramEnd"/>
      <w:r w:rsidRPr="002E6EB3">
        <w:rPr>
          <w:rFonts w:ascii="Candara" w:hAnsi="Candara"/>
          <w:b/>
          <w:sz w:val="32"/>
          <w:szCs w:val="32"/>
        </w:rPr>
        <w:t xml:space="preserve">, </w:t>
      </w:r>
      <w:r>
        <w:rPr>
          <w:rFonts w:ascii="Candara" w:hAnsi="Candara"/>
          <w:b/>
          <w:sz w:val="32"/>
          <w:szCs w:val="32"/>
        </w:rPr>
        <w:t>/</w:t>
      </w:r>
      <w:proofErr w:type="spellStart"/>
      <w:r>
        <w:rPr>
          <w:rFonts w:ascii="Candara" w:hAnsi="Candara"/>
          <w:b/>
          <w:sz w:val="32"/>
          <w:szCs w:val="32"/>
        </w:rPr>
        <w:t>Apud</w:t>
      </w:r>
      <w:proofErr w:type="spellEnd"/>
      <w:r>
        <w:rPr>
          <w:rFonts w:ascii="Candara" w:hAnsi="Candara"/>
          <w:b/>
          <w:sz w:val="32"/>
          <w:szCs w:val="32"/>
        </w:rPr>
        <w:t xml:space="preserve">, Ma. Clara </w:t>
      </w:r>
    </w:p>
    <w:p w14:paraId="3A44D3B5" w14:textId="719557A0" w:rsidR="001C0004" w:rsidRDefault="002F32B3" w:rsidP="002F32B3">
      <w:pPr>
        <w:rPr>
          <w:rFonts w:ascii="Candara" w:eastAsia="Montserrat" w:hAnsi="Candara" w:cs="Montserrat"/>
          <w:sz w:val="28"/>
          <w:szCs w:val="28"/>
        </w:rPr>
      </w:pPr>
      <w:r>
        <w:rPr>
          <w:rFonts w:ascii="Candara" w:eastAsia="Montserrat" w:hAnsi="Candara" w:cs="Montserrat"/>
          <w:sz w:val="28"/>
          <w:szCs w:val="28"/>
        </w:rPr>
        <w:t>Título:  E</w:t>
      </w:r>
      <w:r w:rsidRPr="002F32B3">
        <w:rPr>
          <w:rFonts w:ascii="Candara" w:eastAsia="Montserrat" w:hAnsi="Candara" w:cs="Montserrat"/>
          <w:sz w:val="28"/>
          <w:szCs w:val="28"/>
        </w:rPr>
        <w:t>strategias publicitarias que adoptan discursos femi</w:t>
      </w:r>
      <w:r>
        <w:rPr>
          <w:rFonts w:ascii="Candara" w:eastAsia="Montserrat" w:hAnsi="Candara" w:cs="Montserrat"/>
          <w:sz w:val="28"/>
          <w:szCs w:val="28"/>
        </w:rPr>
        <w:t>nistas. Análisis de su cuestionamiento Casos.</w:t>
      </w:r>
    </w:p>
    <w:p w14:paraId="2DC95583" w14:textId="350A81E2" w:rsidR="00CB6408" w:rsidRPr="00CB6408" w:rsidRDefault="00CB6408" w:rsidP="00CB6408">
      <w:pPr>
        <w:rPr>
          <w:rFonts w:ascii="Candara" w:eastAsia="Montserrat" w:hAnsi="Candara" w:cs="Montserrat"/>
          <w:b/>
          <w:sz w:val="32"/>
          <w:szCs w:val="32"/>
        </w:rPr>
      </w:pPr>
      <w:r w:rsidRPr="00CB6408">
        <w:rPr>
          <w:rFonts w:ascii="Candara" w:eastAsia="Montserrat" w:hAnsi="Candara" w:cs="Montserrat"/>
          <w:b/>
          <w:sz w:val="32"/>
          <w:szCs w:val="32"/>
        </w:rPr>
        <w:t>Objetivo general:</w:t>
      </w:r>
    </w:p>
    <w:p w14:paraId="7DC167EA" w14:textId="43DFA5E2" w:rsidR="00CB6408" w:rsidRPr="00CB6408" w:rsidRDefault="00CB6408" w:rsidP="00CB6408">
      <w:pPr>
        <w:rPr>
          <w:rFonts w:ascii="Candara" w:eastAsia="Montserrat" w:hAnsi="Candara" w:cs="Montserrat"/>
          <w:sz w:val="28"/>
          <w:szCs w:val="28"/>
        </w:rPr>
      </w:pPr>
      <w:r w:rsidRPr="00CB6408">
        <w:rPr>
          <w:rFonts w:ascii="Candara" w:eastAsia="Montserrat" w:hAnsi="Candara" w:cs="Montserrat"/>
          <w:sz w:val="28"/>
          <w:szCs w:val="28"/>
        </w:rPr>
        <w:t>Investigar y analizar cómo repercuten en las representaci</w:t>
      </w:r>
      <w:r>
        <w:rPr>
          <w:rFonts w:ascii="Candara" w:eastAsia="Montserrat" w:hAnsi="Candara" w:cs="Montserrat"/>
          <w:sz w:val="28"/>
          <w:szCs w:val="28"/>
        </w:rPr>
        <w:t xml:space="preserve">ones sociales, en el imaginario </w:t>
      </w:r>
      <w:r w:rsidRPr="00CB6408">
        <w:rPr>
          <w:rFonts w:ascii="Candara" w:eastAsia="Montserrat" w:hAnsi="Candara" w:cs="Montserrat"/>
          <w:sz w:val="28"/>
          <w:szCs w:val="28"/>
        </w:rPr>
        <w:t>social y en distintos grupos sociales, las pautas publici</w:t>
      </w:r>
      <w:r>
        <w:rPr>
          <w:rFonts w:ascii="Candara" w:eastAsia="Montserrat" w:hAnsi="Candara" w:cs="Montserrat"/>
          <w:sz w:val="28"/>
          <w:szCs w:val="28"/>
        </w:rPr>
        <w:t xml:space="preserve">tarias que adoptan discursos de </w:t>
      </w:r>
      <w:r w:rsidRPr="00CB6408">
        <w:rPr>
          <w:rFonts w:ascii="Candara" w:eastAsia="Montserrat" w:hAnsi="Candara" w:cs="Montserrat"/>
          <w:sz w:val="28"/>
          <w:szCs w:val="28"/>
        </w:rPr>
        <w:t>género como estrategia y que tienen como público objetivo a las mujeres.</w:t>
      </w:r>
    </w:p>
    <w:p w14:paraId="7FBC8845" w14:textId="77777777" w:rsidR="00CB6408" w:rsidRPr="00CB6408" w:rsidRDefault="00CB6408" w:rsidP="00CB6408">
      <w:pPr>
        <w:rPr>
          <w:rFonts w:ascii="Candara" w:eastAsia="Montserrat" w:hAnsi="Candara" w:cs="Montserrat"/>
          <w:b/>
          <w:sz w:val="28"/>
          <w:szCs w:val="28"/>
        </w:rPr>
      </w:pPr>
      <w:r w:rsidRPr="00CB6408">
        <w:rPr>
          <w:rFonts w:ascii="Candara" w:eastAsia="Montserrat" w:hAnsi="Candara" w:cs="Montserrat"/>
          <w:b/>
          <w:sz w:val="28"/>
          <w:szCs w:val="28"/>
        </w:rPr>
        <w:t>Objetivos específicos:</w:t>
      </w:r>
    </w:p>
    <w:p w14:paraId="0976E0B4" w14:textId="77777777" w:rsidR="00CB6408" w:rsidRDefault="00CB6408" w:rsidP="00CB6408">
      <w:pPr>
        <w:rPr>
          <w:rFonts w:ascii="Candara" w:eastAsia="Montserrat" w:hAnsi="Candara" w:cs="Montserrat"/>
          <w:sz w:val="28"/>
          <w:szCs w:val="28"/>
        </w:rPr>
      </w:pPr>
      <w:r w:rsidRPr="00CB6408">
        <w:rPr>
          <w:rFonts w:ascii="Arial" w:eastAsia="Montserrat" w:hAnsi="Arial" w:cs="Arial"/>
          <w:sz w:val="28"/>
          <w:szCs w:val="28"/>
        </w:rPr>
        <w:t>●</w:t>
      </w:r>
      <w:r w:rsidRPr="00CB6408">
        <w:rPr>
          <w:rFonts w:ascii="Candara" w:eastAsia="Montserrat" w:hAnsi="Candara" w:cs="Montserrat"/>
          <w:sz w:val="28"/>
          <w:szCs w:val="28"/>
        </w:rPr>
        <w:t xml:space="preserve"> Analizar la construcci</w:t>
      </w:r>
      <w:r w:rsidRPr="00CB6408">
        <w:rPr>
          <w:rFonts w:ascii="Candara" w:eastAsia="Montserrat" w:hAnsi="Candara" w:cs="Candara"/>
          <w:sz w:val="28"/>
          <w:szCs w:val="28"/>
        </w:rPr>
        <w:t>ó</w:t>
      </w:r>
      <w:r w:rsidRPr="00CB6408">
        <w:rPr>
          <w:rFonts w:ascii="Candara" w:eastAsia="Montserrat" w:hAnsi="Candara" w:cs="Montserrat"/>
          <w:sz w:val="28"/>
          <w:szCs w:val="28"/>
        </w:rPr>
        <w:t xml:space="preserve">n de los mensajes publicitarios con perspectiva de </w:t>
      </w:r>
      <w:proofErr w:type="spellStart"/>
      <w:r w:rsidRPr="00CB6408">
        <w:rPr>
          <w:rFonts w:ascii="Candara" w:eastAsia="Montserrat" w:hAnsi="Candara" w:cs="Montserrat"/>
          <w:sz w:val="28"/>
          <w:szCs w:val="28"/>
        </w:rPr>
        <w:t>g</w:t>
      </w:r>
      <w:r w:rsidRPr="00CB6408">
        <w:rPr>
          <w:rFonts w:ascii="Candara" w:eastAsia="Montserrat" w:hAnsi="Candara" w:cs="Candara"/>
          <w:sz w:val="28"/>
          <w:szCs w:val="28"/>
        </w:rPr>
        <w:t>é</w:t>
      </w:r>
      <w:r>
        <w:rPr>
          <w:rFonts w:ascii="Candara" w:eastAsia="Montserrat" w:hAnsi="Candara" w:cs="Montserrat"/>
          <w:sz w:val="28"/>
          <w:szCs w:val="28"/>
        </w:rPr>
        <w:t>ner</w:t>
      </w:r>
      <w:proofErr w:type="spellEnd"/>
    </w:p>
    <w:p w14:paraId="11692940" w14:textId="4C4EE368" w:rsidR="00CB6408" w:rsidRPr="00CB6408" w:rsidRDefault="00CB6408" w:rsidP="00CB6408">
      <w:pPr>
        <w:pStyle w:val="Prrafodelista"/>
        <w:numPr>
          <w:ilvl w:val="0"/>
          <w:numId w:val="2"/>
        </w:numPr>
        <w:rPr>
          <w:rFonts w:ascii="Candara" w:eastAsia="Montserrat" w:hAnsi="Candara" w:cs="Montserrat"/>
          <w:b/>
          <w:sz w:val="32"/>
          <w:szCs w:val="32"/>
        </w:rPr>
      </w:pPr>
      <w:r w:rsidRPr="00CB6408">
        <w:rPr>
          <w:rFonts w:ascii="Candara" w:eastAsia="Montserrat" w:hAnsi="Candara" w:cs="Montserrat"/>
          <w:sz w:val="28"/>
          <w:szCs w:val="28"/>
        </w:rPr>
        <w:lastRenderedPageBreak/>
        <w:t xml:space="preserve">Analizar </w:t>
      </w:r>
      <w:proofErr w:type="spellStart"/>
      <w:r w:rsidRPr="00CB6408">
        <w:rPr>
          <w:rFonts w:ascii="Candara" w:eastAsia="Montserrat" w:hAnsi="Candara" w:cs="Montserrat"/>
          <w:sz w:val="28"/>
          <w:szCs w:val="28"/>
        </w:rPr>
        <w:t>como</w:t>
      </w:r>
      <w:proofErr w:type="spellEnd"/>
      <w:r w:rsidRPr="00CB6408">
        <w:rPr>
          <w:rFonts w:ascii="Candara" w:eastAsia="Montserrat" w:hAnsi="Candara" w:cs="Montserrat"/>
          <w:sz w:val="28"/>
          <w:szCs w:val="28"/>
        </w:rPr>
        <w:t xml:space="preserve"> estos mensajes son recibidos por las </w:t>
      </w:r>
      <w:r w:rsidRPr="00CB6408">
        <w:rPr>
          <w:rFonts w:ascii="Candara" w:eastAsia="Montserrat" w:hAnsi="Candara" w:cs="Montserrat"/>
          <w:sz w:val="28"/>
          <w:szCs w:val="28"/>
        </w:rPr>
        <w:t xml:space="preserve">distintas audiencias (grupos de </w:t>
      </w:r>
      <w:r w:rsidRPr="00CB6408">
        <w:rPr>
          <w:rFonts w:ascii="Candara" w:eastAsia="Montserrat" w:hAnsi="Candara" w:cs="Montserrat"/>
          <w:sz w:val="28"/>
          <w:szCs w:val="28"/>
        </w:rPr>
        <w:t>mujeres feministas, grupos de mujeres).</w:t>
      </w:r>
    </w:p>
    <w:p w14:paraId="1871D2DE" w14:textId="55799019" w:rsidR="00CB6408" w:rsidRPr="00CB6408" w:rsidRDefault="00CB6408" w:rsidP="00CB6408">
      <w:pPr>
        <w:rPr>
          <w:rFonts w:ascii="Candara" w:eastAsia="Montserrat" w:hAnsi="Candara" w:cs="Montserrat"/>
          <w:sz w:val="28"/>
          <w:szCs w:val="28"/>
        </w:rPr>
      </w:pPr>
      <w:r w:rsidRPr="00CB6408">
        <w:rPr>
          <w:rFonts w:ascii="Arial" w:eastAsia="Montserrat" w:hAnsi="Arial" w:cs="Arial"/>
          <w:sz w:val="28"/>
          <w:szCs w:val="28"/>
        </w:rPr>
        <w:t>●</w:t>
      </w:r>
      <w:r w:rsidRPr="00CB6408">
        <w:rPr>
          <w:rFonts w:ascii="Candara" w:eastAsia="Montserrat" w:hAnsi="Candara" w:cs="Montserrat"/>
          <w:sz w:val="28"/>
          <w:szCs w:val="28"/>
        </w:rPr>
        <w:t xml:space="preserve"> </w:t>
      </w:r>
      <w:r>
        <w:rPr>
          <w:rFonts w:ascii="Candara" w:eastAsia="Montserrat" w:hAnsi="Candara" w:cs="Montserrat"/>
          <w:sz w:val="28"/>
          <w:szCs w:val="28"/>
        </w:rPr>
        <w:t xml:space="preserve">        </w:t>
      </w:r>
      <w:r w:rsidRPr="00CB6408">
        <w:rPr>
          <w:rFonts w:ascii="Candara" w:eastAsia="Montserrat" w:hAnsi="Candara" w:cs="Montserrat"/>
          <w:sz w:val="28"/>
          <w:szCs w:val="28"/>
        </w:rPr>
        <w:t>Analizar c</w:t>
      </w:r>
      <w:r w:rsidRPr="00CB6408">
        <w:rPr>
          <w:rFonts w:ascii="Candara" w:eastAsia="Montserrat" w:hAnsi="Candara" w:cs="Candara"/>
          <w:sz w:val="28"/>
          <w:szCs w:val="28"/>
        </w:rPr>
        <w:t>ó</w:t>
      </w:r>
      <w:r w:rsidRPr="00CB6408">
        <w:rPr>
          <w:rFonts w:ascii="Candara" w:eastAsia="Montserrat" w:hAnsi="Candara" w:cs="Montserrat"/>
          <w:sz w:val="28"/>
          <w:szCs w:val="28"/>
        </w:rPr>
        <w:t>mo influyen este tip</w:t>
      </w:r>
      <w:bookmarkStart w:id="0" w:name="_GoBack"/>
      <w:bookmarkEnd w:id="0"/>
      <w:r w:rsidRPr="00CB6408">
        <w:rPr>
          <w:rFonts w:ascii="Candara" w:eastAsia="Montserrat" w:hAnsi="Candara" w:cs="Montserrat"/>
          <w:sz w:val="28"/>
          <w:szCs w:val="28"/>
        </w:rPr>
        <w:t>o de mensajes en</w:t>
      </w:r>
      <w:r>
        <w:rPr>
          <w:rFonts w:ascii="Candara" w:eastAsia="Montserrat" w:hAnsi="Candara" w:cs="Montserrat"/>
          <w:sz w:val="28"/>
          <w:szCs w:val="28"/>
        </w:rPr>
        <w:t xml:space="preserve"> las representaciones sociales, </w:t>
      </w:r>
      <w:r w:rsidRPr="00CB6408">
        <w:rPr>
          <w:rFonts w:ascii="Candara" w:eastAsia="Montserrat" w:hAnsi="Candara" w:cs="Montserrat"/>
          <w:sz w:val="28"/>
          <w:szCs w:val="28"/>
        </w:rPr>
        <w:t>pudiendo transformarlas o construir nuevas</w:t>
      </w:r>
      <w:r w:rsidRPr="00CB6408">
        <w:rPr>
          <w:rFonts w:ascii="Candara" w:eastAsia="Montserrat" w:hAnsi="Candara" w:cs="Montserrat"/>
          <w:b/>
          <w:sz w:val="32"/>
          <w:szCs w:val="32"/>
        </w:rPr>
        <w:t>.</w:t>
      </w:r>
    </w:p>
    <w:p w14:paraId="0A016848" w14:textId="61D58700" w:rsidR="00CD0FF2" w:rsidRPr="00CB6408" w:rsidRDefault="00CD0FF2" w:rsidP="00CB6408">
      <w:pPr>
        <w:rPr>
          <w:rFonts w:ascii="Candara" w:eastAsia="Montserrat" w:hAnsi="Candara" w:cs="Montserrat"/>
          <w:b/>
          <w:sz w:val="32"/>
          <w:szCs w:val="32"/>
        </w:rPr>
      </w:pPr>
      <w:proofErr w:type="spellStart"/>
      <w:r w:rsidRPr="00CB6408">
        <w:rPr>
          <w:rFonts w:ascii="Candara" w:eastAsia="Montserrat" w:hAnsi="Candara" w:cs="Montserrat"/>
          <w:b/>
          <w:sz w:val="32"/>
          <w:szCs w:val="32"/>
        </w:rPr>
        <w:t>Gonzalez</w:t>
      </w:r>
      <w:proofErr w:type="spellEnd"/>
      <w:r w:rsidRPr="00CB6408">
        <w:rPr>
          <w:rFonts w:ascii="Candara" w:eastAsia="Montserrat" w:hAnsi="Candara" w:cs="Montserrat"/>
          <w:b/>
          <w:sz w:val="32"/>
          <w:szCs w:val="32"/>
        </w:rPr>
        <w:t xml:space="preserve">, </w:t>
      </w:r>
      <w:proofErr w:type="gramStart"/>
      <w:r w:rsidRPr="00CB6408">
        <w:rPr>
          <w:rFonts w:ascii="Candara" w:eastAsia="Montserrat" w:hAnsi="Candara" w:cs="Montserrat"/>
          <w:b/>
          <w:sz w:val="32"/>
          <w:szCs w:val="32"/>
        </w:rPr>
        <w:t>Agustina</w:t>
      </w:r>
      <w:r w:rsidR="00101BB6">
        <w:rPr>
          <w:rFonts w:ascii="Candara" w:eastAsia="Montserrat" w:hAnsi="Candara" w:cs="Montserrat"/>
          <w:b/>
          <w:sz w:val="32"/>
          <w:szCs w:val="32"/>
        </w:rPr>
        <w:t xml:space="preserve">  (</w:t>
      </w:r>
      <w:proofErr w:type="gramEnd"/>
      <w:r w:rsidR="00101BB6">
        <w:rPr>
          <w:rFonts w:ascii="Candara" w:eastAsia="Montserrat" w:hAnsi="Candara" w:cs="Montserrat"/>
          <w:b/>
          <w:sz w:val="32"/>
          <w:szCs w:val="32"/>
        </w:rPr>
        <w:t xml:space="preserve"> precisar)</w:t>
      </w:r>
    </w:p>
    <w:p w14:paraId="4C45F414" w14:textId="17CF1458" w:rsidR="003249E3" w:rsidRPr="003249E3" w:rsidRDefault="003249E3" w:rsidP="00101BB6">
      <w:pPr>
        <w:rPr>
          <w:rFonts w:ascii="Candara" w:eastAsia="Montserrat" w:hAnsi="Candara" w:cs="Montserrat"/>
          <w:sz w:val="28"/>
          <w:szCs w:val="28"/>
        </w:rPr>
      </w:pPr>
      <w:r w:rsidRPr="003249E3">
        <w:rPr>
          <w:rFonts w:ascii="Candara" w:eastAsia="Montserrat" w:hAnsi="Candara" w:cs="Montserrat"/>
          <w:sz w:val="28"/>
          <w:szCs w:val="28"/>
        </w:rPr>
        <w:t>Título:</w:t>
      </w:r>
      <w:r w:rsidR="00101BB6" w:rsidRPr="00101BB6">
        <w:t xml:space="preserve"> </w:t>
      </w:r>
      <w:r w:rsidR="00101BB6" w:rsidRPr="00101BB6">
        <w:rPr>
          <w:rFonts w:ascii="Candara" w:eastAsia="Montserrat" w:hAnsi="Candara" w:cs="Montserrat"/>
          <w:sz w:val="28"/>
          <w:szCs w:val="28"/>
        </w:rPr>
        <w:t xml:space="preserve">Consumo </w:t>
      </w:r>
      <w:proofErr w:type="spellStart"/>
      <w:r w:rsidR="00101BB6" w:rsidRPr="00101BB6">
        <w:rPr>
          <w:rFonts w:ascii="Candara" w:eastAsia="Montserrat" w:hAnsi="Candara" w:cs="Montserrat"/>
          <w:sz w:val="28"/>
          <w:szCs w:val="28"/>
        </w:rPr>
        <w:t>critico</w:t>
      </w:r>
      <w:proofErr w:type="spellEnd"/>
      <w:r w:rsidR="00101BB6" w:rsidRPr="00101BB6">
        <w:rPr>
          <w:rFonts w:ascii="Candara" w:eastAsia="Montserrat" w:hAnsi="Candara" w:cs="Montserrat"/>
          <w:sz w:val="28"/>
          <w:szCs w:val="28"/>
        </w:rPr>
        <w:t xml:space="preserve"> y transformador con respecto al m</w:t>
      </w:r>
      <w:r w:rsidR="00101BB6">
        <w:rPr>
          <w:rFonts w:ascii="Candara" w:eastAsia="Montserrat" w:hAnsi="Candara" w:cs="Montserrat"/>
          <w:sz w:val="28"/>
          <w:szCs w:val="28"/>
        </w:rPr>
        <w:t xml:space="preserve">odelo hegemónico de producción, </w:t>
      </w:r>
      <w:r w:rsidR="00101BB6" w:rsidRPr="00101BB6">
        <w:rPr>
          <w:rFonts w:ascii="Candara" w:eastAsia="Montserrat" w:hAnsi="Candara" w:cs="Montserrat"/>
          <w:sz w:val="28"/>
          <w:szCs w:val="28"/>
        </w:rPr>
        <w:t>distribución y consumo de alimentos, y cómo afecta la pub</w:t>
      </w:r>
      <w:r w:rsidR="00101BB6">
        <w:rPr>
          <w:rFonts w:ascii="Candara" w:eastAsia="Montserrat" w:hAnsi="Candara" w:cs="Montserrat"/>
          <w:sz w:val="28"/>
          <w:szCs w:val="28"/>
        </w:rPr>
        <w:t xml:space="preserve">licidad y la mal información al </w:t>
      </w:r>
      <w:r w:rsidR="00101BB6" w:rsidRPr="00101BB6">
        <w:rPr>
          <w:rFonts w:ascii="Candara" w:eastAsia="Montserrat" w:hAnsi="Candara" w:cs="Montserrat"/>
          <w:sz w:val="28"/>
          <w:szCs w:val="28"/>
        </w:rPr>
        <w:t>respecto.</w:t>
      </w:r>
    </w:p>
    <w:p w14:paraId="5A6A1CD3" w14:textId="6C098F39" w:rsidR="00D94165" w:rsidRDefault="00D94165" w:rsidP="003D3332">
      <w:pPr>
        <w:pStyle w:val="NormalWeb"/>
        <w:shd w:val="clear" w:color="auto" w:fill="FFFFFF"/>
        <w:spacing w:after="200"/>
        <w:rPr>
          <w:rFonts w:ascii="Candara" w:hAnsi="Candara"/>
          <w:b/>
          <w:sz w:val="32"/>
          <w:szCs w:val="32"/>
        </w:rPr>
      </w:pPr>
    </w:p>
    <w:p w14:paraId="5F4913E5" w14:textId="6BD7D296" w:rsidR="00291A00" w:rsidRDefault="00291A00" w:rsidP="00B01405">
      <w:pPr>
        <w:rPr>
          <w:rFonts w:ascii="Arial" w:eastAsia="Times New Roman" w:hAnsi="Arial" w:cs="Arial"/>
          <w:color w:val="222222"/>
          <w:sz w:val="24"/>
          <w:szCs w:val="24"/>
          <w:lang w:eastAsia="es-UY"/>
        </w:rPr>
      </w:pPr>
    </w:p>
    <w:p w14:paraId="51B6A945" w14:textId="77777777" w:rsidR="00291A00" w:rsidRDefault="00291A00" w:rsidP="00B01405">
      <w:pPr>
        <w:rPr>
          <w:rFonts w:ascii="Arial" w:eastAsia="Times New Roman" w:hAnsi="Arial" w:cs="Arial"/>
          <w:color w:val="222222"/>
          <w:sz w:val="24"/>
          <w:szCs w:val="24"/>
          <w:lang w:eastAsia="es-UY"/>
        </w:rPr>
      </w:pPr>
    </w:p>
    <w:p w14:paraId="232FF19E" w14:textId="7F223B47" w:rsidR="005D35DA" w:rsidRDefault="00B01405" w:rsidP="00B01405">
      <w:pPr>
        <w:rPr>
          <w:rFonts w:ascii="Arial" w:eastAsia="Times New Roman" w:hAnsi="Arial" w:cs="Arial"/>
          <w:color w:val="222222"/>
          <w:sz w:val="24"/>
          <w:szCs w:val="24"/>
          <w:lang w:eastAsia="es-UY"/>
        </w:rPr>
      </w:pPr>
      <w:r w:rsidRPr="00B01405">
        <w:rPr>
          <w:rFonts w:ascii="Arial" w:eastAsia="Times New Roman" w:hAnsi="Arial" w:cs="Arial"/>
          <w:color w:val="222222"/>
          <w:sz w:val="24"/>
          <w:szCs w:val="24"/>
          <w:lang w:eastAsia="es-UY"/>
        </w:rPr>
        <w:t>.</w:t>
      </w:r>
    </w:p>
    <w:p w14:paraId="32F84FD6" w14:textId="77777777" w:rsidR="009E03BA" w:rsidRPr="003B3189" w:rsidRDefault="009E03BA" w:rsidP="009252BA">
      <w:pPr>
        <w:rPr>
          <w:rFonts w:ascii="Candara" w:hAnsi="Candara"/>
          <w:b/>
          <w:i/>
          <w:sz w:val="28"/>
          <w:szCs w:val="28"/>
        </w:rPr>
      </w:pPr>
    </w:p>
    <w:sectPr w:rsidR="009E03BA" w:rsidRPr="003B3189" w:rsidSect="00652379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Sitka Small"/>
    <w:charset w:val="00"/>
    <w:family w:val="auto"/>
    <w:pitch w:val="variable"/>
    <w:sig w:usb0="00000001" w:usb1="4000204A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3738D"/>
    <w:multiLevelType w:val="hybridMultilevel"/>
    <w:tmpl w:val="FD6E12A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70C0B"/>
    <w:multiLevelType w:val="hybridMultilevel"/>
    <w:tmpl w:val="9278A116"/>
    <w:lvl w:ilvl="0" w:tplc="FC1207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34"/>
    <w:rsid w:val="00011842"/>
    <w:rsid w:val="00016221"/>
    <w:rsid w:val="00033AFA"/>
    <w:rsid w:val="00063569"/>
    <w:rsid w:val="000C38B0"/>
    <w:rsid w:val="000F1A0D"/>
    <w:rsid w:val="000F665A"/>
    <w:rsid w:val="00101BB6"/>
    <w:rsid w:val="00115C83"/>
    <w:rsid w:val="00130DE9"/>
    <w:rsid w:val="001478BC"/>
    <w:rsid w:val="001553E1"/>
    <w:rsid w:val="00157093"/>
    <w:rsid w:val="001C0004"/>
    <w:rsid w:val="001C21CB"/>
    <w:rsid w:val="001F07FE"/>
    <w:rsid w:val="001F0D00"/>
    <w:rsid w:val="00200D09"/>
    <w:rsid w:val="002079A1"/>
    <w:rsid w:val="002456F9"/>
    <w:rsid w:val="00246CC4"/>
    <w:rsid w:val="00262F40"/>
    <w:rsid w:val="00266899"/>
    <w:rsid w:val="00291A00"/>
    <w:rsid w:val="002962CA"/>
    <w:rsid w:val="002B56C5"/>
    <w:rsid w:val="002C376F"/>
    <w:rsid w:val="002C7347"/>
    <w:rsid w:val="002E3A9B"/>
    <w:rsid w:val="002F32B3"/>
    <w:rsid w:val="0031502C"/>
    <w:rsid w:val="003249E3"/>
    <w:rsid w:val="0032691B"/>
    <w:rsid w:val="00331888"/>
    <w:rsid w:val="003400FC"/>
    <w:rsid w:val="003464C7"/>
    <w:rsid w:val="00377F88"/>
    <w:rsid w:val="003A4280"/>
    <w:rsid w:val="003B3189"/>
    <w:rsid w:val="003D3332"/>
    <w:rsid w:val="00422034"/>
    <w:rsid w:val="00447513"/>
    <w:rsid w:val="00473B69"/>
    <w:rsid w:val="00496EF1"/>
    <w:rsid w:val="004A3CD5"/>
    <w:rsid w:val="004B6386"/>
    <w:rsid w:val="004C505F"/>
    <w:rsid w:val="004D4824"/>
    <w:rsid w:val="00501602"/>
    <w:rsid w:val="00533E22"/>
    <w:rsid w:val="00566C4D"/>
    <w:rsid w:val="005D0ED7"/>
    <w:rsid w:val="005D13AE"/>
    <w:rsid w:val="005D35DA"/>
    <w:rsid w:val="00604650"/>
    <w:rsid w:val="00605BFF"/>
    <w:rsid w:val="00622105"/>
    <w:rsid w:val="0062523C"/>
    <w:rsid w:val="00634729"/>
    <w:rsid w:val="00635514"/>
    <w:rsid w:val="00642D78"/>
    <w:rsid w:val="00652379"/>
    <w:rsid w:val="00663F68"/>
    <w:rsid w:val="006925CD"/>
    <w:rsid w:val="00697BAD"/>
    <w:rsid w:val="00697CAD"/>
    <w:rsid w:val="006A2E46"/>
    <w:rsid w:val="006B09E6"/>
    <w:rsid w:val="006B778D"/>
    <w:rsid w:val="006C23C1"/>
    <w:rsid w:val="006C5411"/>
    <w:rsid w:val="006D49CB"/>
    <w:rsid w:val="006E0C80"/>
    <w:rsid w:val="00703976"/>
    <w:rsid w:val="007059F7"/>
    <w:rsid w:val="00712CFA"/>
    <w:rsid w:val="00763689"/>
    <w:rsid w:val="007A2AE8"/>
    <w:rsid w:val="007F0596"/>
    <w:rsid w:val="007F2923"/>
    <w:rsid w:val="007F7C47"/>
    <w:rsid w:val="00816CA1"/>
    <w:rsid w:val="0084046F"/>
    <w:rsid w:val="008510ED"/>
    <w:rsid w:val="008A1AD8"/>
    <w:rsid w:val="008A5C48"/>
    <w:rsid w:val="008A6AFB"/>
    <w:rsid w:val="008C0FB2"/>
    <w:rsid w:val="008D1263"/>
    <w:rsid w:val="008D3157"/>
    <w:rsid w:val="008F0CEF"/>
    <w:rsid w:val="0092033C"/>
    <w:rsid w:val="009252BA"/>
    <w:rsid w:val="0095420F"/>
    <w:rsid w:val="009643FC"/>
    <w:rsid w:val="00974898"/>
    <w:rsid w:val="0099748E"/>
    <w:rsid w:val="009A3026"/>
    <w:rsid w:val="009A3ED2"/>
    <w:rsid w:val="009D7B94"/>
    <w:rsid w:val="009E03BA"/>
    <w:rsid w:val="009F003B"/>
    <w:rsid w:val="00A01499"/>
    <w:rsid w:val="00A726FA"/>
    <w:rsid w:val="00A7597A"/>
    <w:rsid w:val="00A91EA9"/>
    <w:rsid w:val="00AD3E85"/>
    <w:rsid w:val="00B01405"/>
    <w:rsid w:val="00B046C0"/>
    <w:rsid w:val="00B21E7F"/>
    <w:rsid w:val="00B36386"/>
    <w:rsid w:val="00B4476B"/>
    <w:rsid w:val="00B46CA1"/>
    <w:rsid w:val="00B46D8A"/>
    <w:rsid w:val="00B55D3D"/>
    <w:rsid w:val="00B808AB"/>
    <w:rsid w:val="00B86C55"/>
    <w:rsid w:val="00BA0888"/>
    <w:rsid w:val="00BC0A1E"/>
    <w:rsid w:val="00C04D95"/>
    <w:rsid w:val="00C3298A"/>
    <w:rsid w:val="00C650D3"/>
    <w:rsid w:val="00C71EDB"/>
    <w:rsid w:val="00C90BFA"/>
    <w:rsid w:val="00CB248D"/>
    <w:rsid w:val="00CB6408"/>
    <w:rsid w:val="00CD0FF2"/>
    <w:rsid w:val="00CD4707"/>
    <w:rsid w:val="00CE1C59"/>
    <w:rsid w:val="00CE35F9"/>
    <w:rsid w:val="00CF751E"/>
    <w:rsid w:val="00D003E3"/>
    <w:rsid w:val="00D0633D"/>
    <w:rsid w:val="00D33BE2"/>
    <w:rsid w:val="00D47B62"/>
    <w:rsid w:val="00D94165"/>
    <w:rsid w:val="00DA01FA"/>
    <w:rsid w:val="00DA7C5B"/>
    <w:rsid w:val="00DC5DEB"/>
    <w:rsid w:val="00DD563C"/>
    <w:rsid w:val="00E05B61"/>
    <w:rsid w:val="00E45135"/>
    <w:rsid w:val="00E75498"/>
    <w:rsid w:val="00E82131"/>
    <w:rsid w:val="00E839B6"/>
    <w:rsid w:val="00E83DC4"/>
    <w:rsid w:val="00E9121C"/>
    <w:rsid w:val="00E96382"/>
    <w:rsid w:val="00EE7D87"/>
    <w:rsid w:val="00EF7291"/>
    <w:rsid w:val="00F32D63"/>
    <w:rsid w:val="00F55E16"/>
    <w:rsid w:val="00F7289F"/>
    <w:rsid w:val="00FD6CAB"/>
    <w:rsid w:val="00FD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2CBDE"/>
  <w15:chartTrackingRefBased/>
  <w15:docId w15:val="{FA2AE02F-873A-4F25-8639-8CD547FF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0DE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C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23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044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470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317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38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1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5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095E7-6BD1-43AD-9CF3-46BF7558D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1773</Words>
  <Characters>9755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2021-09-06T19:50:00Z</cp:lastPrinted>
  <dcterms:created xsi:type="dcterms:W3CDTF">2021-09-06T19:51:00Z</dcterms:created>
  <dcterms:modified xsi:type="dcterms:W3CDTF">2021-09-06T19:51:00Z</dcterms:modified>
</cp:coreProperties>
</file>