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0" w:rsidRDefault="005F26C0" w:rsidP="005F26C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Ejercicio   / 2</w:t>
      </w:r>
      <w:r>
        <w:rPr>
          <w:rFonts w:ascii="Arial" w:hAnsi="Arial" w:cs="Arial"/>
          <w:b/>
          <w:sz w:val="28"/>
          <w:szCs w:val="28"/>
        </w:rPr>
        <w:t xml:space="preserve"> Objetivos de Investigación</w:t>
      </w:r>
    </w:p>
    <w:p w:rsidR="005F26C0" w:rsidRDefault="005F26C0" w:rsidP="005F26C0">
      <w:pPr>
        <w:pStyle w:val="Prrafodelista"/>
        <w:spacing w:after="0"/>
        <w:rPr>
          <w:rFonts w:ascii="Verdana" w:hAnsi="Verdana"/>
          <w:sz w:val="24"/>
          <w:szCs w:val="24"/>
        </w:rPr>
      </w:pPr>
    </w:p>
    <w:p w:rsidR="005F26C0" w:rsidRDefault="005F26C0" w:rsidP="005F26C0">
      <w:pPr>
        <w:pStyle w:val="Prrafodelista"/>
        <w:spacing w:after="0"/>
        <w:rPr>
          <w:rFonts w:ascii="Verdana" w:hAnsi="Verdana"/>
          <w:sz w:val="24"/>
          <w:szCs w:val="24"/>
        </w:rPr>
      </w:pPr>
    </w:p>
    <w:p w:rsidR="005F26C0" w:rsidRDefault="005F26C0" w:rsidP="005F26C0">
      <w:pPr>
        <w:spacing w:after="0"/>
        <w:rPr>
          <w:rFonts w:ascii="Verdana" w:hAnsi="Verdana"/>
          <w:sz w:val="24"/>
          <w:szCs w:val="24"/>
        </w:rPr>
      </w:pPr>
    </w:p>
    <w:p w:rsidR="005F26C0" w:rsidRDefault="005F26C0" w:rsidP="005F26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.Formule un objetivo general, una vez  planteado el problema de investigación</w:t>
      </w:r>
    </w:p>
    <w:p w:rsidR="005F26C0" w:rsidRDefault="005F26C0" w:rsidP="005F2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.2.   Piense las acciones que deberá resolver para garantizar el cumplimiento del OG. Redáctelas s bajo las mismas consideraciones metodológicas que usó para la formulación en </w:t>
      </w:r>
      <w:proofErr w:type="spellStart"/>
      <w:r>
        <w:rPr>
          <w:rFonts w:ascii="Arial" w:hAnsi="Arial" w:cs="Arial"/>
          <w:sz w:val="28"/>
          <w:szCs w:val="28"/>
        </w:rPr>
        <w:t>gral.</w:t>
      </w:r>
      <w:proofErr w:type="spellEnd"/>
    </w:p>
    <w:p w:rsidR="005F26C0" w:rsidRDefault="005F26C0" w:rsidP="005F26C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.3.  </w:t>
      </w:r>
      <w:proofErr w:type="spellStart"/>
      <w:r>
        <w:rPr>
          <w:rFonts w:ascii="Arial" w:hAnsi="Arial" w:cs="Arial"/>
          <w:sz w:val="28"/>
          <w:szCs w:val="28"/>
        </w:rPr>
        <w:t>Chequée</w:t>
      </w:r>
      <w:proofErr w:type="spellEnd"/>
      <w:r>
        <w:rPr>
          <w:rFonts w:ascii="Arial" w:hAnsi="Arial" w:cs="Arial"/>
          <w:sz w:val="28"/>
          <w:szCs w:val="28"/>
        </w:rPr>
        <w:t xml:space="preserve"> la coherencia interna de los </w:t>
      </w:r>
      <w:proofErr w:type="gramStart"/>
      <w:r>
        <w:rPr>
          <w:rFonts w:ascii="Arial" w:hAnsi="Arial" w:cs="Arial"/>
          <w:sz w:val="28"/>
          <w:szCs w:val="28"/>
        </w:rPr>
        <w:t>objetivos..</w:t>
      </w:r>
      <w:proofErr w:type="gramEnd"/>
      <w:r>
        <w:rPr>
          <w:rFonts w:ascii="Arial" w:hAnsi="Arial" w:cs="Arial"/>
          <w:sz w:val="28"/>
          <w:szCs w:val="28"/>
        </w:rPr>
        <w:t xml:space="preserve"> Responda: </w:t>
      </w:r>
    </w:p>
    <w:p w:rsidR="005F26C0" w:rsidRDefault="005F26C0" w:rsidP="005F26C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¿ Hay</w:t>
      </w:r>
      <w:proofErr w:type="gramEnd"/>
      <w:r>
        <w:rPr>
          <w:rFonts w:ascii="Arial" w:hAnsi="Arial" w:cs="Arial"/>
          <w:sz w:val="28"/>
          <w:szCs w:val="28"/>
        </w:rPr>
        <w:t xml:space="preserve"> conexión y pertinencia entre </w:t>
      </w:r>
      <w:proofErr w:type="spellStart"/>
      <w:r>
        <w:rPr>
          <w:rFonts w:ascii="Arial" w:hAnsi="Arial" w:cs="Arial"/>
          <w:sz w:val="28"/>
          <w:szCs w:val="28"/>
        </w:rPr>
        <w:t>gral</w:t>
      </w:r>
      <w:proofErr w:type="spellEnd"/>
      <w:r>
        <w:rPr>
          <w:rFonts w:ascii="Arial" w:hAnsi="Arial" w:cs="Arial"/>
          <w:sz w:val="28"/>
          <w:szCs w:val="28"/>
        </w:rPr>
        <w:t xml:space="preserve"> y específico?</w:t>
      </w:r>
    </w:p>
    <w:p w:rsidR="005F26C0" w:rsidRDefault="005F26C0" w:rsidP="005F26C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objetivos específicos son suficientes para cumplir con el OG?</w:t>
      </w:r>
    </w:p>
    <w:p w:rsidR="005F26C0" w:rsidRDefault="005F26C0" w:rsidP="005F26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¿ Existe</w:t>
      </w:r>
      <w:proofErr w:type="gramEnd"/>
      <w:r>
        <w:rPr>
          <w:rFonts w:ascii="Arial" w:hAnsi="Arial" w:cs="Arial"/>
          <w:sz w:val="28"/>
          <w:szCs w:val="28"/>
        </w:rPr>
        <w:t xml:space="preserve"> correspondencia cronológica entre los  OE?</w:t>
      </w:r>
    </w:p>
    <w:p w:rsidR="005F26C0" w:rsidRDefault="005F26C0" w:rsidP="005F26C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4.Evaluar viabilidad y factibilidad de su proyecto?</w:t>
      </w:r>
    </w:p>
    <w:p w:rsidR="008739E7" w:rsidRDefault="008739E7"/>
    <w:sectPr w:rsidR="00873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5ECB"/>
    <w:multiLevelType w:val="hybridMultilevel"/>
    <w:tmpl w:val="57A02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172B"/>
    <w:multiLevelType w:val="hybridMultilevel"/>
    <w:tmpl w:val="05B8AA92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55" w:hanging="360"/>
      </w:pPr>
    </w:lvl>
    <w:lvl w:ilvl="2" w:tplc="0C0A001B">
      <w:start w:val="1"/>
      <w:numFmt w:val="lowerRoman"/>
      <w:lvlText w:val="%3."/>
      <w:lvlJc w:val="right"/>
      <w:pPr>
        <w:ind w:left="2475" w:hanging="180"/>
      </w:pPr>
    </w:lvl>
    <w:lvl w:ilvl="3" w:tplc="0C0A000F">
      <w:start w:val="1"/>
      <w:numFmt w:val="decimal"/>
      <w:lvlText w:val="%4."/>
      <w:lvlJc w:val="left"/>
      <w:pPr>
        <w:ind w:left="3195" w:hanging="360"/>
      </w:pPr>
    </w:lvl>
    <w:lvl w:ilvl="4" w:tplc="0C0A0019">
      <w:start w:val="1"/>
      <w:numFmt w:val="lowerLetter"/>
      <w:lvlText w:val="%5."/>
      <w:lvlJc w:val="left"/>
      <w:pPr>
        <w:ind w:left="3915" w:hanging="360"/>
      </w:pPr>
    </w:lvl>
    <w:lvl w:ilvl="5" w:tplc="0C0A001B">
      <w:start w:val="1"/>
      <w:numFmt w:val="lowerRoman"/>
      <w:lvlText w:val="%6."/>
      <w:lvlJc w:val="right"/>
      <w:pPr>
        <w:ind w:left="4635" w:hanging="180"/>
      </w:pPr>
    </w:lvl>
    <w:lvl w:ilvl="6" w:tplc="0C0A000F">
      <w:start w:val="1"/>
      <w:numFmt w:val="decimal"/>
      <w:lvlText w:val="%7."/>
      <w:lvlJc w:val="left"/>
      <w:pPr>
        <w:ind w:left="5355" w:hanging="360"/>
      </w:pPr>
    </w:lvl>
    <w:lvl w:ilvl="7" w:tplc="0C0A0019">
      <w:start w:val="1"/>
      <w:numFmt w:val="lowerLetter"/>
      <w:lvlText w:val="%8."/>
      <w:lvlJc w:val="left"/>
      <w:pPr>
        <w:ind w:left="6075" w:hanging="360"/>
      </w:pPr>
    </w:lvl>
    <w:lvl w:ilvl="8" w:tplc="0C0A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0"/>
    <w:rsid w:val="003A3BA5"/>
    <w:rsid w:val="005F26C0"/>
    <w:rsid w:val="008137E1"/>
    <w:rsid w:val="008739E7"/>
    <w:rsid w:val="008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C562-50CF-4AE6-A418-BD41B5A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2</cp:revision>
  <dcterms:created xsi:type="dcterms:W3CDTF">2021-08-30T19:57:00Z</dcterms:created>
  <dcterms:modified xsi:type="dcterms:W3CDTF">2021-08-30T19:57:00Z</dcterms:modified>
</cp:coreProperties>
</file>